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BF" w:rsidRPr="00020FBF" w:rsidRDefault="00020FBF" w:rsidP="00020FBF">
      <w:pPr>
        <w:widowControl/>
        <w:spacing w:before="75" w:after="75" w:line="5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附件：1.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</w:rPr>
        <w:t> 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《</w:t>
      </w:r>
      <w:r w:rsidRPr="00020FBF">
        <w:rPr>
          <w:rFonts w:ascii="仿宋_GB2312" w:eastAsia="仿宋_GB2312" w:hAnsi="Tahoma" w:cs="Tahoma" w:hint="eastAsia"/>
          <w:b/>
          <w:bCs/>
          <w:color w:val="000000"/>
          <w:kern w:val="0"/>
          <w:sz w:val="32"/>
          <w:szCs w:val="32"/>
        </w:rPr>
        <w:t>教师资格认定申请表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》</w:t>
      </w:r>
      <w:r w:rsidRPr="00020FBF">
        <w:rPr>
          <w:rFonts w:ascii="仿宋_GB2312" w:eastAsia="仿宋_GB2312" w:hAnsi="Tahoma" w:cs="Tahoma" w:hint="eastAsia"/>
          <w:b/>
          <w:bCs/>
          <w:color w:val="000000"/>
          <w:kern w:val="0"/>
          <w:sz w:val="32"/>
          <w:szCs w:val="32"/>
        </w:rPr>
        <w:t>制作说明</w:t>
      </w:r>
    </w:p>
    <w:p w:rsidR="00020FBF" w:rsidRPr="00020FBF" w:rsidRDefault="00020FBF" w:rsidP="00020FBF">
      <w:pPr>
        <w:widowControl/>
        <w:spacing w:before="75" w:after="75" w:line="560" w:lineRule="atLeast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申请人在中国教师资格网</w:t>
      </w:r>
      <w:r w:rsidRPr="00020FBF">
        <w:rPr>
          <w:rFonts w:ascii="仿宋_GB2312" w:eastAsia="仿宋_GB2312" w:hAnsi="Tahoma" w:cs="Tahoma" w:hint="eastAsia"/>
          <w:color w:val="0000FF"/>
          <w:kern w:val="0"/>
          <w:sz w:val="32"/>
          <w:szCs w:val="32"/>
        </w:rPr>
        <w:t>网报后下载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的本人的</w:t>
      </w:r>
      <w:r w:rsidRPr="00020FBF">
        <w:rPr>
          <w:rFonts w:ascii="仿宋_GB2312" w:eastAsia="仿宋_GB2312" w:hAnsi="Tahoma" w:cs="Tahoma" w:hint="eastAsia"/>
          <w:b/>
          <w:bCs/>
          <w:color w:val="000000"/>
          <w:kern w:val="0"/>
          <w:sz w:val="32"/>
          <w:szCs w:val="32"/>
        </w:rPr>
        <w:t>“教师资格认定申请表”后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。请按以下要求制作：</w:t>
      </w:r>
    </w:p>
    <w:p w:rsidR="00020FBF" w:rsidRPr="00020FBF" w:rsidRDefault="00020FBF" w:rsidP="00020FBF">
      <w:pPr>
        <w:widowControl/>
        <w:spacing w:before="75" w:after="75" w:line="560" w:lineRule="atLeast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1.打印要求：用A3纸双面彩色（表内相片彩色，不再贴相片）打印，正反两面，左右对折叠成一张完整的表。</w:t>
      </w:r>
      <w:r w:rsidRPr="00020FBF">
        <w:rPr>
          <w:rFonts w:ascii="仿宋_GB2312" w:eastAsia="仿宋_GB2312" w:hAnsi="Tahoma" w:cs="Tahoma" w:hint="eastAsia"/>
          <w:color w:val="FF00FF"/>
          <w:kern w:val="0"/>
          <w:sz w:val="32"/>
          <w:szCs w:val="32"/>
        </w:rPr>
        <w:t>一式三份，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不能用A4纸打印！</w:t>
      </w:r>
    </w:p>
    <w:p w:rsidR="00020FBF" w:rsidRPr="00020FBF" w:rsidRDefault="00020FBF" w:rsidP="00020FBF">
      <w:pPr>
        <w:widowControl/>
        <w:spacing w:before="75" w:after="75" w:line="560" w:lineRule="atLeast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2.加填审批项要求：网上预审认定通过后，我局会将教师资格编号公布在QQ群上，请各自将本人的教师资格证编号填写到认定表相应栏上。并加填以下审批项（共七项）：详见下</w:t>
      </w:r>
      <w:r w:rsidRPr="00020FBF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样表</w:t>
      </w:r>
      <w:r w:rsidRPr="00020FBF">
        <w:rPr>
          <w:rFonts w:ascii="仿宋_GB2312" w:eastAsia="仿宋_GB2312" w:hAnsi="Tahoma" w:cs="Tahoma" w:hint="eastAsia"/>
          <w:b/>
          <w:bCs/>
          <w:color w:val="000000"/>
          <w:kern w:val="0"/>
          <w:sz w:val="32"/>
          <w:szCs w:val="32"/>
        </w:rPr>
        <w:t>“教师资格认定申请表”背面页。</w:t>
      </w:r>
    </w:p>
    <w:p w:rsidR="00020FBF" w:rsidRPr="00020FBF" w:rsidRDefault="00020FBF" w:rsidP="00020FBF">
      <w:pPr>
        <w:widowControl/>
        <w:spacing w:before="75" w:after="75" w:line="560" w:lineRule="atLeast"/>
        <w:ind w:firstLine="64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20FBF">
        <w:rPr>
          <w:rFonts w:ascii="仿宋_GB2312" w:eastAsia="仿宋_GB2312" w:hAnsi="Tahoma" w:cs="Tahoma" w:hint="eastAsia"/>
          <w:b/>
          <w:bCs/>
          <w:color w:val="000000"/>
          <w:kern w:val="0"/>
          <w:sz w:val="32"/>
          <w:szCs w:val="32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149"/>
        <w:gridCol w:w="5373"/>
      </w:tblGrid>
      <w:tr w:rsidR="00020FBF" w:rsidRPr="00020FBF" w:rsidTr="00020FBF"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>思想品德鉴定意见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color w:val="0000FF"/>
                <w:kern w:val="0"/>
                <w:sz w:val="32"/>
                <w:szCs w:val="32"/>
              </w:rPr>
              <w:t>合格</w:t>
            </w:r>
          </w:p>
        </w:tc>
      </w:tr>
      <w:tr w:rsidR="00020FBF" w:rsidRPr="00020FBF" w:rsidTr="00020FBF">
        <w:trPr>
          <w:trHeight w:val="9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身体和健康状况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color w:val="0000FF"/>
                <w:kern w:val="0"/>
                <w:sz w:val="32"/>
                <w:szCs w:val="32"/>
              </w:rPr>
              <w:t>合格</w:t>
            </w:r>
          </w:p>
        </w:tc>
      </w:tr>
      <w:tr w:rsidR="00020FBF" w:rsidRPr="00020FBF" w:rsidTr="00020FBF"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普通话水平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color w:val="0000FF"/>
                <w:kern w:val="0"/>
                <w:sz w:val="32"/>
                <w:szCs w:val="32"/>
              </w:rPr>
              <w:t>合格</w:t>
            </w:r>
          </w:p>
        </w:tc>
      </w:tr>
      <w:tr w:rsidR="00020FBF" w:rsidRPr="00020FBF" w:rsidTr="00020FBF"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教师资格考试成绩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color w:val="0000FF"/>
                <w:kern w:val="0"/>
                <w:sz w:val="32"/>
                <w:szCs w:val="32"/>
              </w:rPr>
              <w:t>合格</w:t>
            </w:r>
          </w:p>
        </w:tc>
      </w:tr>
      <w:tr w:rsidR="00020FBF" w:rsidRPr="00020FBF" w:rsidTr="00020FBF"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教师资格认定专家评议委员会评议意见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ind w:firstLine="14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color w:val="0000FF"/>
                <w:kern w:val="0"/>
                <w:sz w:val="32"/>
                <w:szCs w:val="32"/>
              </w:rPr>
              <w:t> </w:t>
            </w:r>
          </w:p>
          <w:p w:rsidR="00020FBF" w:rsidRPr="00020FBF" w:rsidRDefault="00020FBF" w:rsidP="00020FBF">
            <w:pPr>
              <w:widowControl/>
              <w:spacing w:before="75" w:after="75" w:line="560" w:lineRule="atLeast"/>
              <w:ind w:firstLine="14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color w:val="0000FF"/>
                <w:kern w:val="0"/>
                <w:sz w:val="32"/>
                <w:szCs w:val="32"/>
              </w:rPr>
              <w:t>符合认定高级中学教师资格</w:t>
            </w:r>
          </w:p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020FBF" w:rsidRPr="00020FBF" w:rsidTr="00020FBF"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教师资格认定机构意见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color w:val="0000FF"/>
                <w:kern w:val="0"/>
                <w:sz w:val="32"/>
                <w:szCs w:val="32"/>
              </w:rPr>
              <w:t> </w:t>
            </w:r>
          </w:p>
          <w:p w:rsidR="00020FBF" w:rsidRPr="00020FBF" w:rsidRDefault="00020FBF" w:rsidP="00020FBF">
            <w:pPr>
              <w:widowControl/>
              <w:spacing w:before="75" w:after="75" w:line="560" w:lineRule="atLeast"/>
              <w:ind w:firstLine="1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color w:val="0000FF"/>
                <w:kern w:val="0"/>
                <w:sz w:val="32"/>
                <w:szCs w:val="32"/>
              </w:rPr>
              <w:t>同意认定为高级中学教师资格</w:t>
            </w:r>
          </w:p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020FBF" w:rsidRPr="00020FBF" w:rsidTr="00020FBF"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教师资格证书号码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FBF" w:rsidRPr="00020FBF" w:rsidRDefault="00020FBF" w:rsidP="00020FBF">
            <w:pPr>
              <w:widowControl/>
              <w:spacing w:before="75" w:after="75" w:line="560" w:lineRule="atLeast"/>
              <w:ind w:firstLine="17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BF">
              <w:rPr>
                <w:rFonts w:ascii="仿宋_GB2312" w:eastAsia="仿宋_GB2312" w:hAnsi="宋体" w:cs="宋体" w:hint="eastAsia"/>
                <w:color w:val="0000FF"/>
                <w:kern w:val="0"/>
                <w:sz w:val="32"/>
                <w:szCs w:val="32"/>
              </w:rPr>
              <w:t>20144600242002167</w:t>
            </w:r>
          </w:p>
        </w:tc>
      </w:tr>
    </w:tbl>
    <w:p w:rsidR="00020FBF" w:rsidRPr="00020FBF" w:rsidRDefault="00020FBF" w:rsidP="00020FBF">
      <w:pPr>
        <w:widowControl/>
        <w:spacing w:before="75" w:after="75" w:line="5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20FBF">
        <w:rPr>
          <w:rFonts w:ascii="仿宋_GB2312" w:eastAsia="仿宋_GB2312" w:hAnsi="Tahoma" w:cs="Tahoma" w:hint="eastAsia"/>
          <w:color w:val="0000FF"/>
          <w:kern w:val="0"/>
          <w:sz w:val="32"/>
          <w:szCs w:val="32"/>
        </w:rPr>
        <w:t> </w:t>
      </w:r>
    </w:p>
    <w:p w:rsidR="00020FBF" w:rsidRPr="00020FBF" w:rsidRDefault="00020FBF" w:rsidP="00020FBF">
      <w:pPr>
        <w:widowControl/>
        <w:spacing w:before="75" w:after="75" w:line="560" w:lineRule="atLeast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20FBF">
        <w:rPr>
          <w:rFonts w:ascii="仿宋_GB2312" w:eastAsia="仿宋_GB2312" w:hAnsi="Tahoma" w:cs="Tahoma" w:hint="eastAsia"/>
          <w:color w:val="0000FF"/>
          <w:kern w:val="0"/>
          <w:sz w:val="32"/>
          <w:szCs w:val="32"/>
        </w:rPr>
        <w:t>注：1.“合格”两字须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宋体加粗，字号26号，蓝色，居中排放。“</w:t>
      </w:r>
      <w:r w:rsidRPr="00020FBF">
        <w:rPr>
          <w:rFonts w:ascii="仿宋_GB2312" w:eastAsia="仿宋_GB2312" w:hAnsi="Tahoma" w:cs="Tahoma" w:hint="eastAsia"/>
          <w:color w:val="0000FF"/>
          <w:kern w:val="0"/>
          <w:sz w:val="32"/>
          <w:szCs w:val="32"/>
        </w:rPr>
        <w:t>符合认定高级中学教师资格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”和“</w:t>
      </w:r>
      <w:r w:rsidRPr="00020FBF">
        <w:rPr>
          <w:rFonts w:ascii="仿宋_GB2312" w:eastAsia="仿宋_GB2312" w:hAnsi="Tahoma" w:cs="Tahoma" w:hint="eastAsia"/>
          <w:color w:val="0000FF"/>
          <w:kern w:val="0"/>
          <w:sz w:val="32"/>
          <w:szCs w:val="32"/>
        </w:rPr>
        <w:t>同意认定为高级中学教师资格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”</w:t>
      </w:r>
      <w:r w:rsidRPr="00020FBF">
        <w:rPr>
          <w:rFonts w:ascii="仿宋_GB2312" w:eastAsia="仿宋_GB2312" w:hAnsi="Tahoma" w:cs="Tahoma" w:hint="eastAsia"/>
          <w:color w:val="0000FF"/>
          <w:kern w:val="0"/>
          <w:sz w:val="32"/>
        </w:rPr>
        <w:t> </w:t>
      </w:r>
      <w:r w:rsidRPr="00020FBF">
        <w:rPr>
          <w:rFonts w:ascii="仿宋_GB2312" w:eastAsia="仿宋_GB2312" w:hAnsi="Tahoma" w:cs="Tahoma" w:hint="eastAsia"/>
          <w:color w:val="0000FF"/>
          <w:kern w:val="0"/>
          <w:sz w:val="32"/>
          <w:szCs w:val="32"/>
        </w:rPr>
        <w:t>须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宋体加粗，字号20号，蓝色，居中排放；</w:t>
      </w:r>
    </w:p>
    <w:p w:rsidR="00020FBF" w:rsidRPr="00020FBF" w:rsidRDefault="00020FBF" w:rsidP="00020FBF">
      <w:pPr>
        <w:widowControl/>
        <w:spacing w:before="75" w:after="75" w:line="560" w:lineRule="atLeast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2.评议意见栏，如申请人是申报中等职业教师的应填写：</w:t>
      </w:r>
      <w:r w:rsidRPr="00020FBF">
        <w:rPr>
          <w:rFonts w:ascii="仿宋_GB2312" w:eastAsia="仿宋_GB2312" w:hAnsi="Tahoma" w:cs="Tahoma" w:hint="eastAsia"/>
          <w:color w:val="0000FF"/>
          <w:kern w:val="0"/>
          <w:sz w:val="32"/>
          <w:szCs w:val="32"/>
        </w:rPr>
        <w:t>符合认定中等职业学校教师资格；</w:t>
      </w:r>
    </w:p>
    <w:p w:rsidR="00020FBF" w:rsidRPr="00020FBF" w:rsidRDefault="00020FBF" w:rsidP="00020FBF">
      <w:pPr>
        <w:widowControl/>
        <w:spacing w:before="75" w:after="75" w:line="560" w:lineRule="atLeast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3.认定机构意见栏，如申请人申报中等职业教师的应填写：</w:t>
      </w:r>
      <w:r w:rsidRPr="00020FBF">
        <w:rPr>
          <w:rFonts w:ascii="仿宋_GB2312" w:eastAsia="仿宋_GB2312" w:hAnsi="Tahoma" w:cs="Tahoma" w:hint="eastAsia"/>
          <w:color w:val="0000FF"/>
          <w:kern w:val="0"/>
          <w:sz w:val="32"/>
          <w:szCs w:val="32"/>
        </w:rPr>
        <w:t>同意认定为中等职业学校教师资格；</w:t>
      </w:r>
    </w:p>
    <w:p w:rsidR="00020FBF" w:rsidRPr="00020FBF" w:rsidRDefault="00020FBF" w:rsidP="00020FBF">
      <w:pPr>
        <w:widowControl/>
        <w:spacing w:before="75" w:after="75" w:line="560" w:lineRule="atLeast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20FBF">
        <w:rPr>
          <w:rFonts w:ascii="仿宋_GB2312" w:eastAsia="仿宋_GB2312" w:hAnsi="Tahoma" w:cs="Tahoma" w:hint="eastAsia"/>
          <w:color w:val="0000FF"/>
          <w:kern w:val="0"/>
          <w:sz w:val="32"/>
          <w:szCs w:val="32"/>
        </w:rPr>
        <w:t>4.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</w:rPr>
        <w:t> </w:t>
      </w:r>
      <w:r w:rsidRPr="00020FBF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教师资格证书号码，由教育局审批预审通过后公布每个申请人的“教师资格证书号码”，请申请人</w:t>
      </w:r>
      <w:r w:rsidRPr="00020FBF">
        <w:rPr>
          <w:rFonts w:ascii="仿宋_GB2312" w:eastAsia="仿宋_GB2312" w:hAnsi="Tahoma" w:cs="Tahoma" w:hint="eastAsia"/>
          <w:color w:val="0000FF"/>
          <w:kern w:val="0"/>
          <w:sz w:val="32"/>
          <w:szCs w:val="32"/>
        </w:rPr>
        <w:t>自己填上编号，务必认真核对。</w:t>
      </w:r>
    </w:p>
    <w:p w:rsidR="00AF65DA" w:rsidRPr="00020FBF" w:rsidRDefault="00AF65DA"/>
    <w:sectPr w:rsidR="00AF65DA" w:rsidRPr="00020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5DA" w:rsidRDefault="00AF65DA" w:rsidP="00020FBF">
      <w:r>
        <w:separator/>
      </w:r>
    </w:p>
  </w:endnote>
  <w:endnote w:type="continuationSeparator" w:id="1">
    <w:p w:rsidR="00AF65DA" w:rsidRDefault="00AF65DA" w:rsidP="0002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5DA" w:rsidRDefault="00AF65DA" w:rsidP="00020FBF">
      <w:r>
        <w:separator/>
      </w:r>
    </w:p>
  </w:footnote>
  <w:footnote w:type="continuationSeparator" w:id="1">
    <w:p w:rsidR="00AF65DA" w:rsidRDefault="00AF65DA" w:rsidP="00020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FBF"/>
    <w:rsid w:val="00020FBF"/>
    <w:rsid w:val="00A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FBF"/>
    <w:rPr>
      <w:sz w:val="18"/>
      <w:szCs w:val="18"/>
    </w:rPr>
  </w:style>
  <w:style w:type="character" w:customStyle="1" w:styleId="apple-converted-space">
    <w:name w:val="apple-converted-space"/>
    <w:basedOn w:val="a0"/>
    <w:rsid w:val="00020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2017-03-28T00:50:00Z</dcterms:created>
  <dcterms:modified xsi:type="dcterms:W3CDTF">2017-03-28T00:50:00Z</dcterms:modified>
</cp:coreProperties>
</file>