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49" w:rsidRDefault="00B85007">
      <w:pPr>
        <w:spacing w:line="700" w:lineRule="exact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丹徒区</w:t>
      </w:r>
      <w:r w:rsidR="00A877E6">
        <w:rPr>
          <w:rFonts w:ascii="方正大标宋简体" w:eastAsia="方正大标宋简体" w:hint="eastAsia"/>
          <w:sz w:val="36"/>
          <w:szCs w:val="36"/>
        </w:rPr>
        <w:t>教师资格认定机构信息</w:t>
      </w:r>
    </w:p>
    <w:p w:rsidR="00622449" w:rsidRDefault="00622449">
      <w:pPr>
        <w:spacing w:line="400" w:lineRule="exact"/>
        <w:ind w:firstLineChars="200" w:firstLine="404"/>
      </w:pPr>
    </w:p>
    <w:p w:rsidR="00B85007" w:rsidRPr="00B85007" w:rsidRDefault="00B85007" w:rsidP="006070AD">
      <w:pPr>
        <w:ind w:firstLineChars="200" w:firstLine="586"/>
        <w:rPr>
          <w:rFonts w:hint="eastAsia"/>
          <w:sz w:val="30"/>
          <w:szCs w:val="30"/>
        </w:rPr>
      </w:pPr>
      <w:r w:rsidRPr="00B85007">
        <w:rPr>
          <w:rFonts w:hint="eastAsia"/>
          <w:b/>
          <w:sz w:val="30"/>
          <w:szCs w:val="30"/>
        </w:rPr>
        <w:t>机构名称：</w:t>
      </w:r>
      <w:r w:rsidR="00A877E6" w:rsidRPr="00B85007">
        <w:rPr>
          <w:rFonts w:hint="eastAsia"/>
          <w:sz w:val="30"/>
          <w:szCs w:val="30"/>
        </w:rPr>
        <w:t>丹徒区教育局</w:t>
      </w:r>
    </w:p>
    <w:p w:rsidR="00622449" w:rsidRPr="00B85007" w:rsidRDefault="00A877E6" w:rsidP="006070AD">
      <w:pPr>
        <w:ind w:firstLineChars="200" w:firstLine="586"/>
        <w:rPr>
          <w:sz w:val="30"/>
          <w:szCs w:val="30"/>
        </w:rPr>
      </w:pPr>
      <w:r w:rsidRPr="00B85007">
        <w:rPr>
          <w:rFonts w:hint="eastAsia"/>
          <w:b/>
          <w:sz w:val="30"/>
          <w:szCs w:val="30"/>
        </w:rPr>
        <w:t>网址：</w:t>
      </w:r>
      <w:r w:rsidR="00B85007" w:rsidRPr="00B85007">
        <w:rPr>
          <w:rFonts w:hint="eastAsia"/>
          <w:sz w:val="30"/>
          <w:szCs w:val="30"/>
        </w:rPr>
        <w:t>www.dtjy.gov.cn</w:t>
      </w:r>
    </w:p>
    <w:p w:rsidR="00B85007" w:rsidRPr="00B85007" w:rsidRDefault="00B85007" w:rsidP="006070AD">
      <w:pPr>
        <w:ind w:firstLineChars="200" w:firstLine="586"/>
        <w:rPr>
          <w:rFonts w:hint="eastAsia"/>
          <w:sz w:val="30"/>
          <w:szCs w:val="30"/>
        </w:rPr>
      </w:pPr>
      <w:r w:rsidRPr="00B85007">
        <w:rPr>
          <w:rFonts w:hint="eastAsia"/>
          <w:b/>
          <w:sz w:val="30"/>
          <w:szCs w:val="30"/>
        </w:rPr>
        <w:t>认定范围：</w:t>
      </w:r>
      <w:r w:rsidR="00A877E6" w:rsidRPr="00B85007">
        <w:rPr>
          <w:rFonts w:hint="eastAsia"/>
          <w:sz w:val="30"/>
          <w:szCs w:val="30"/>
        </w:rPr>
        <w:t>接受户籍（或人事关系）为丹徒区的申请人认定初级中学、小学、幼儿园教师资格的申请</w:t>
      </w:r>
      <w:r w:rsidRPr="00B85007">
        <w:rPr>
          <w:rFonts w:hint="eastAsia"/>
          <w:sz w:val="30"/>
          <w:szCs w:val="30"/>
        </w:rPr>
        <w:t>。</w:t>
      </w:r>
    </w:p>
    <w:p w:rsidR="00622449" w:rsidRPr="00B85007" w:rsidRDefault="00A877E6" w:rsidP="006070AD">
      <w:pPr>
        <w:ind w:firstLineChars="200" w:firstLine="586"/>
        <w:rPr>
          <w:sz w:val="30"/>
          <w:szCs w:val="30"/>
        </w:rPr>
      </w:pPr>
      <w:r w:rsidRPr="00B85007">
        <w:rPr>
          <w:rFonts w:hint="eastAsia"/>
          <w:b/>
          <w:sz w:val="30"/>
          <w:szCs w:val="30"/>
        </w:rPr>
        <w:t>咨询电话</w:t>
      </w:r>
      <w:r w:rsidR="00B85007" w:rsidRPr="00B85007">
        <w:rPr>
          <w:rFonts w:hint="eastAsia"/>
          <w:b/>
          <w:sz w:val="30"/>
          <w:szCs w:val="30"/>
        </w:rPr>
        <w:t>：</w:t>
      </w:r>
      <w:r w:rsidR="00B85007" w:rsidRPr="00B85007">
        <w:rPr>
          <w:rFonts w:hint="eastAsia"/>
          <w:sz w:val="30"/>
          <w:szCs w:val="30"/>
        </w:rPr>
        <w:t>88976011</w:t>
      </w:r>
      <w:r w:rsidRPr="00B85007">
        <w:rPr>
          <w:rFonts w:hint="eastAsia"/>
          <w:sz w:val="30"/>
          <w:szCs w:val="30"/>
        </w:rPr>
        <w:t>。</w:t>
      </w:r>
    </w:p>
    <w:p w:rsidR="00622449" w:rsidRDefault="00622449">
      <w:pPr>
        <w:spacing w:line="400" w:lineRule="exact"/>
        <w:ind w:firstLineChars="200" w:firstLine="464"/>
        <w:rPr>
          <w:sz w:val="24"/>
        </w:rPr>
      </w:pPr>
      <w:bookmarkStart w:id="0" w:name="_GoBack"/>
      <w:bookmarkEnd w:id="0"/>
    </w:p>
    <w:p w:rsidR="00622449" w:rsidRDefault="00622449">
      <w:pPr>
        <w:spacing w:line="400" w:lineRule="exact"/>
        <w:ind w:firstLineChars="200" w:firstLine="464"/>
        <w:rPr>
          <w:sz w:val="24"/>
        </w:rPr>
      </w:pPr>
    </w:p>
    <w:p w:rsidR="00622449" w:rsidRDefault="00622449"/>
    <w:sectPr w:rsidR="00622449">
      <w:pgSz w:w="11907" w:h="16840"/>
      <w:pgMar w:top="2041" w:right="1588" w:bottom="2041" w:left="1588" w:header="851" w:footer="1304" w:gutter="0"/>
      <w:cols w:space="425"/>
      <w:docGrid w:type="linesAndChars" w:linePitch="579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77BE2"/>
    <w:multiLevelType w:val="multilevel"/>
    <w:tmpl w:val="4BF77BE2"/>
    <w:lvl w:ilvl="0">
      <w:start w:val="1"/>
      <w:numFmt w:val="decimal"/>
      <w:lvlText w:val="%1."/>
      <w:lvlJc w:val="left"/>
      <w:pPr>
        <w:ind w:left="82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6" w:hanging="420"/>
      </w:pPr>
    </w:lvl>
    <w:lvl w:ilvl="2">
      <w:start w:val="1"/>
      <w:numFmt w:val="lowerRoman"/>
      <w:lvlText w:val="%3."/>
      <w:lvlJc w:val="right"/>
      <w:pPr>
        <w:ind w:left="1726" w:hanging="420"/>
      </w:pPr>
    </w:lvl>
    <w:lvl w:ilvl="3">
      <w:start w:val="1"/>
      <w:numFmt w:val="decimal"/>
      <w:lvlText w:val="%4."/>
      <w:lvlJc w:val="left"/>
      <w:pPr>
        <w:ind w:left="2146" w:hanging="420"/>
      </w:pPr>
    </w:lvl>
    <w:lvl w:ilvl="4">
      <w:start w:val="1"/>
      <w:numFmt w:val="lowerLetter"/>
      <w:lvlText w:val="%5)"/>
      <w:lvlJc w:val="left"/>
      <w:pPr>
        <w:ind w:left="2566" w:hanging="420"/>
      </w:pPr>
    </w:lvl>
    <w:lvl w:ilvl="5">
      <w:start w:val="1"/>
      <w:numFmt w:val="lowerRoman"/>
      <w:lvlText w:val="%6."/>
      <w:lvlJc w:val="right"/>
      <w:pPr>
        <w:ind w:left="2986" w:hanging="420"/>
      </w:pPr>
    </w:lvl>
    <w:lvl w:ilvl="6">
      <w:start w:val="1"/>
      <w:numFmt w:val="decimal"/>
      <w:lvlText w:val="%7."/>
      <w:lvlJc w:val="left"/>
      <w:pPr>
        <w:ind w:left="3406" w:hanging="420"/>
      </w:pPr>
    </w:lvl>
    <w:lvl w:ilvl="7">
      <w:start w:val="1"/>
      <w:numFmt w:val="lowerLetter"/>
      <w:lvlText w:val="%8)"/>
      <w:lvlJc w:val="left"/>
      <w:pPr>
        <w:ind w:left="3826" w:hanging="420"/>
      </w:pPr>
    </w:lvl>
    <w:lvl w:ilvl="8">
      <w:start w:val="1"/>
      <w:numFmt w:val="lowerRoman"/>
      <w:lvlText w:val="%9."/>
      <w:lvlJc w:val="right"/>
      <w:pPr>
        <w:ind w:left="424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1C8"/>
    <w:rsid w:val="000D51C8"/>
    <w:rsid w:val="006070AD"/>
    <w:rsid w:val="00622449"/>
    <w:rsid w:val="00A877E6"/>
    <w:rsid w:val="00B85007"/>
    <w:rsid w:val="00C54E43"/>
    <w:rsid w:val="3BDA0D00"/>
    <w:rsid w:val="489D776F"/>
    <w:rsid w:val="67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>微软中国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user1</cp:lastModifiedBy>
  <cp:revision>3</cp:revision>
  <dcterms:created xsi:type="dcterms:W3CDTF">2017-03-10T06:47:00Z</dcterms:created>
  <dcterms:modified xsi:type="dcterms:W3CDTF">2017-03-10T06:47:00Z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