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5" w:rsidRPr="00A83DE5" w:rsidRDefault="00A83DE5" w:rsidP="00A83DE5">
      <w:pPr>
        <w:widowControl/>
        <w:shd w:val="clear" w:color="auto" w:fill="FFFFFF"/>
        <w:spacing w:before="100" w:beforeAutospacing="1" w:after="100" w:afterAutospacing="1" w:line="378" w:lineRule="atLeast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83DE5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在籍学习证明（样本）</w:t>
      </w:r>
      <w:r w:rsidRPr="00A83DE5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br/>
      </w:r>
      <w:r w:rsidRPr="00A83DE5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 </w:t>
      </w:r>
    </w:p>
    <w:p w:rsidR="00A83DE5" w:rsidRPr="00A83DE5" w:rsidRDefault="00A83DE5" w:rsidP="00A83DE5">
      <w:pPr>
        <w:widowControl/>
        <w:spacing w:line="378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</w:rPr>
      </w:pPr>
      <w:r w:rsidRPr="00A83DE5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  <w:shd w:val="clear" w:color="auto" w:fill="FFFFFF"/>
        </w:rPr>
        <w:t>                 </w:t>
      </w:r>
    </w:p>
    <w:tbl>
      <w:tblPr>
        <w:tblW w:w="0" w:type="auto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25"/>
      </w:tblGrid>
      <w:tr w:rsidR="00A83DE5" w:rsidRPr="00A83DE5" w:rsidTr="00A83DE5">
        <w:trPr>
          <w:tblCellSpacing w:w="0" w:type="dxa"/>
        </w:trPr>
        <w:tc>
          <w:tcPr>
            <w:tcW w:w="77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A83DE5" w:rsidRPr="00A83DE5" w:rsidRDefault="00A83DE5" w:rsidP="00A83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  <w:p w:rsidR="00A83DE5" w:rsidRPr="00A83DE5" w:rsidRDefault="00A83DE5" w:rsidP="00A83D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证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明</w:t>
            </w:r>
          </w:p>
          <w:p w:rsidR="00A83DE5" w:rsidRPr="00A83DE5" w:rsidRDefault="00A83DE5" w:rsidP="00A83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学生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 ,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 ,      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月出生，身份证号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  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，学号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，系我校（院）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     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u w:val="single"/>
              </w:rPr>
              <w:t>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u w:val="single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u w:val="single"/>
              </w:rPr>
              <w:t xml:space="preserve">师范类／非师范类　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全日制（普通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/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职业）教育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u w:val="single"/>
              </w:rPr>
              <w:t>中专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u w:val="single"/>
              </w:rPr>
              <w:t>/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u w:val="single"/>
              </w:rPr>
              <w:t>专科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u w:val="single"/>
              </w:rPr>
              <w:t>/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u w:val="single"/>
              </w:rPr>
              <w:t>本科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u w:val="single"/>
              </w:rPr>
              <w:t>/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  <w:u w:val="single"/>
              </w:rPr>
              <w:t>研究生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在籍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年级学生，该生于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月入学，学制　　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年。若该生顺利完成学业，达到学校相关要求，将于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proofErr w:type="gramStart"/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月毕业</w:t>
            </w:r>
            <w:proofErr w:type="gramEnd"/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并取得毕业证书。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特此证明。</w:t>
            </w:r>
          </w:p>
          <w:p w:rsidR="00A83DE5" w:rsidRPr="00A83DE5" w:rsidRDefault="00A83DE5" w:rsidP="00A83DE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   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u w:val="single"/>
              </w:rPr>
              <w:t>                                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大学（学院、学校）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学籍管理部门（盖章）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       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A83DE5" w:rsidRPr="00A83DE5" w:rsidRDefault="00A83DE5" w:rsidP="00A83D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  <w:t> 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注：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1.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proofErr w:type="gramStart"/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本证明仅</w:t>
            </w:r>
            <w:proofErr w:type="gramEnd"/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供招生计划内在校学生报考全国中小学教师资格考试使用。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  <w:t>2.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</w:rPr>
              <w:t> </w:t>
            </w:r>
            <w:proofErr w:type="gramStart"/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本证明</w:t>
            </w:r>
            <w:proofErr w:type="gramEnd"/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由考生所在学校学籍管理部门盖章后生效，其他部门盖章无效。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  <w:t>3.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如因学籍证明信息差错造成的问题由考生及所在学校负责。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  <w:t>4.</w:t>
            </w:r>
            <w:r w:rsidRPr="00A83DE5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在校生报考中小学教师资格考试面试现场审核时，须提交此证明原件，复印件无效。</w:t>
            </w:r>
            <w:r w:rsidRPr="00A83D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</w:tr>
    </w:tbl>
    <w:p w:rsidR="00A83DE5" w:rsidRPr="00A83DE5" w:rsidRDefault="00A83DE5" w:rsidP="00A83DE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83DE5">
        <w:rPr>
          <w:rFonts w:ascii="仿宋" w:eastAsia="仿宋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</w:t>
      </w:r>
    </w:p>
    <w:p w:rsidR="00A83DE5" w:rsidRPr="00A83DE5" w:rsidRDefault="00A83DE5" w:rsidP="00A83DE5">
      <w:pPr>
        <w:widowControl/>
        <w:shd w:val="clear" w:color="auto" w:fill="FFFFFF"/>
        <w:spacing w:before="100" w:beforeAutospacing="1" w:after="100" w:afterAutospacing="1" w:line="378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83DE5" w:rsidRPr="00A83DE5" w:rsidRDefault="00A83DE5" w:rsidP="00A83DE5">
      <w:pPr>
        <w:widowControl/>
        <w:shd w:val="clear" w:color="auto" w:fill="FFFFFF"/>
        <w:spacing w:before="100" w:beforeAutospacing="1" w:after="100" w:afterAutospacing="1" w:line="378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83DE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1434A" w:rsidRPr="00A83DE5" w:rsidRDefault="0071434A"/>
    <w:sectPr w:rsidR="0071434A" w:rsidRPr="00A83DE5" w:rsidSect="0071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DE5"/>
    <w:rsid w:val="0071434A"/>
    <w:rsid w:val="00A8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DE5"/>
  </w:style>
  <w:style w:type="paragraph" w:styleId="a3">
    <w:name w:val="Normal (Web)"/>
    <w:basedOn w:val="a"/>
    <w:uiPriority w:val="99"/>
    <w:semiHidden/>
    <w:unhideWhenUsed/>
    <w:rsid w:val="00A8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2016-12-15T08:25:00Z</dcterms:created>
  <dcterms:modified xsi:type="dcterms:W3CDTF">2016-12-15T08:25:00Z</dcterms:modified>
</cp:coreProperties>
</file>