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D6D" w:rsidRDefault="00126D6D" w:rsidP="00126D6D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126D6D">
        <w:rPr>
          <w:rFonts w:ascii="宋体" w:eastAsia="宋体" w:hAnsi="宋体" w:cs="宋体"/>
          <w:kern w:val="0"/>
          <w:sz w:val="24"/>
          <w:szCs w:val="24"/>
        </w:rPr>
        <w:t>附件1</w:t>
      </w:r>
    </w:p>
    <w:p w:rsidR="00126D6D" w:rsidRPr="00126D6D" w:rsidRDefault="00126D6D" w:rsidP="00126D6D">
      <w:pPr>
        <w:widowControl/>
        <w:jc w:val="center"/>
        <w:rPr>
          <w:rFonts w:ascii="宋体" w:eastAsia="宋体" w:hAnsi="宋体" w:cs="宋体" w:hint="eastAsia"/>
          <w:kern w:val="0"/>
          <w:sz w:val="24"/>
          <w:szCs w:val="24"/>
        </w:rPr>
      </w:pPr>
      <w:r w:rsidRPr="00126D6D">
        <w:rPr>
          <w:rFonts w:ascii="宋体" w:eastAsia="宋体" w:hAnsi="宋体" w:cs="宋体"/>
          <w:kern w:val="0"/>
          <w:sz w:val="36"/>
          <w:szCs w:val="36"/>
        </w:rPr>
        <w:t>2016年下半年中小学教师资格考试广东各考区现场审核</w:t>
      </w:r>
      <w:proofErr w:type="gramStart"/>
      <w:r w:rsidRPr="00126D6D">
        <w:rPr>
          <w:rFonts w:ascii="宋体" w:eastAsia="宋体" w:hAnsi="宋体" w:cs="宋体"/>
          <w:kern w:val="0"/>
          <w:sz w:val="36"/>
          <w:szCs w:val="36"/>
        </w:rPr>
        <w:t>点信息</w:t>
      </w:r>
      <w:proofErr w:type="gramEnd"/>
      <w:r w:rsidRPr="00126D6D">
        <w:rPr>
          <w:rFonts w:ascii="宋体" w:eastAsia="宋体" w:hAnsi="宋体" w:cs="宋体"/>
          <w:kern w:val="0"/>
          <w:sz w:val="36"/>
          <w:szCs w:val="36"/>
        </w:rPr>
        <w:t>汇总表</w:t>
      </w:r>
    </w:p>
    <w:p w:rsidR="00126D6D" w:rsidRPr="00126D6D" w:rsidRDefault="00126D6D" w:rsidP="00126D6D">
      <w:pPr>
        <w:widowControl/>
        <w:jc w:val="center"/>
        <w:rPr>
          <w:rFonts w:ascii="宋体" w:eastAsia="宋体" w:hAnsi="宋体" w:cs="宋体"/>
          <w:kern w:val="0"/>
          <w:sz w:val="36"/>
          <w:szCs w:val="36"/>
        </w:rPr>
      </w:pPr>
      <w:bookmarkStart w:id="0" w:name="_GoBack"/>
      <w:bookmarkEnd w:id="0"/>
    </w:p>
    <w:tbl>
      <w:tblPr>
        <w:tblW w:w="13617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6662"/>
        <w:gridCol w:w="1710"/>
      </w:tblGrid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考区名称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现场审核点名称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ind w:left="125" w:hangingChars="52" w:hanging="125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现场审核点地址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联系方式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广州幼儿园、中职考区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广州市政务中心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广州市天河区华利路61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020-83454295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广州（越秀）考区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越秀区教育评估中心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越</w:t>
            </w: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秀区龟岗</w:t>
            </w:r>
            <w:proofErr w:type="gramEnd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德安路1号之二</w:t>
            </w: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1501</w:t>
            </w:r>
            <w:proofErr w:type="gramEnd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室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020-87653030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广州（海珠）考区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海珠区教育局一楼大厅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广州市海珠区同福东路486号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020-89617236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广州（</w:t>
            </w: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荔</w:t>
            </w:r>
            <w:proofErr w:type="gramEnd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湾）考区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荔</w:t>
            </w:r>
            <w:proofErr w:type="gramEnd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湾区教育局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荔</w:t>
            </w:r>
            <w:proofErr w:type="gramEnd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湾区多宝路58号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020-81944566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广州（天河）考区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教师进修学校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天河区瘦狗</w:t>
            </w:r>
            <w:proofErr w:type="gramEnd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岭路595号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020-85263069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广州（白云）考区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白云区少年宫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广东省广州市白云区</w:t>
            </w: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金钟横路</w:t>
            </w:r>
            <w:proofErr w:type="gramEnd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白兰二街18号   (云城东路万达大歌星对面）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020-86371568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广州（黄埔）考区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广州市黄埔区教育局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广州市黄埔区香雪三路3号开发区政务服务中心三楼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020-82113684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广州（花都）考区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花都区教育局职改办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花都区新华街公益路33号区政府综合大楼教育局7楼职改办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020-36898895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广州（番禺）考区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番禺区</w:t>
            </w:r>
            <w:proofErr w:type="gramEnd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教育局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番禺区</w:t>
            </w:r>
            <w:proofErr w:type="gramEnd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政府东副楼522会议室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020-84641609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广州（南沙）考区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南沙区</w:t>
            </w: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金隆小学</w:t>
            </w:r>
            <w:proofErr w:type="gramEnd"/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南沙区金隆路168号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020-34683336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广州（从化）考区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从化区教育局办事窗口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从化区街口街西宁东路25号（教育局办事窗口）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020-87922347</w:t>
            </w: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  <w:t>020-87935143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广州（增城）考区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增城区教师资格认定中心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荔</w:t>
            </w:r>
            <w:proofErr w:type="gramEnd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城街岗前西路35号教育局二楼评估中心2室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020-82630055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韶关市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韶关考区现场审核点（韶关市教育局人事科）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韶关市芙蓉新城</w:t>
            </w: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芙蓉园</w:t>
            </w:r>
            <w:proofErr w:type="gramEnd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4栋301室（17、35、38路公交车在</w:t>
            </w: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芙蓉园</w:t>
            </w:r>
            <w:proofErr w:type="gramEnd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或市行政服务中心站下）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0751-6919623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深圳市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深圳市第一职业技术学校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深圳市福田区皇岗路3009号 （福中路国际人才大厦旁）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0755-88128476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珠海市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珠海城市职业技术学院成教学院（珠海电大）教学楼一楼大厅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珠海市香洲区人民东路123号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0756-2235904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汕头市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汕头市教育局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汕头市龙湖区35街区丰泽庄市教育局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0754-88853404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佛山市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禅城区一门式教育服务中心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佛山市同济东路禅城区政府通济大院一楼“禅城区一门式教育服务中心”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0757-82341261</w:t>
            </w: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  <w:t>0757-82341622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三水区教育局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佛山市三水区西南街道环城路20号区教育局一楼行政服务室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0757-87735613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高明区教育局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佛山市高明区中山路百乐街13号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0757-88282322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南海区教师进修学校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佛山市南海区桂城街道天佑四路2号艺术高级中学内培训楼2楼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0757-86282386</w:t>
            </w: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  <w:t>0757 86283743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江门市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江门市教育局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江门市人民政府行政服务中心四楼B区60号市教育局窗口（堤西路88号，人人乐侧）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0750-3871103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江门市蓬江区教育局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江门市胜利路135号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0750-3226160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江门市江海区教育局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江门市江海区东海路338号3706室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0750-3861634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江门市新会区教育局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江门市新会</w:t>
            </w: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区知政南路</w:t>
            </w:r>
            <w:proofErr w:type="gramEnd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26号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0750-6623085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台山市教育局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台山市教师进修学校（台山市台城镇安福里201号）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0750-5552370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开平市教育局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开平市教育局人事股（开平市长沙爱民路3号）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0750-2211064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鹤山市教育局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鹤山市沙坪街道前进路3号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0750-8938616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恩平市教育局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恩平市恩城小岛</w:t>
            </w: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锦茂路</w:t>
            </w:r>
            <w:proofErr w:type="gramEnd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1号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0750-7715133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五</w:t>
            </w: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邑</w:t>
            </w:r>
            <w:proofErr w:type="gramEnd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大学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五</w:t>
            </w: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邑</w:t>
            </w:r>
            <w:proofErr w:type="gramEnd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大学教务处南主楼641（江门市迎宾中路99号）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0750-3296621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江门职业技术学院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江门市潮连大道6号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0750-3725211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江门幼儿师范学校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江门市外海镇中华大道21号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0750-3791615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湛江市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湛江市教育局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湛江市人民大道北76号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0759-3336260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茂名市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茂名市教师继续教育中心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茂名市官山五路2号大院2楼接待室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0668-2278744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肇庆市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肇庆市招生考试服务大厅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肇庆市西江北</w:t>
            </w: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路教育大楼</w:t>
            </w:r>
            <w:proofErr w:type="gramEnd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一楼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0758-2829904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惠州市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惠州市教育局（负责中学（高中、初中）中职面试审核）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惠城区龙丰</w:t>
            </w: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街道金</w:t>
            </w:r>
            <w:proofErr w:type="gramEnd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花街六号办公大楼一楼   服务大厅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0752-2261269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惠城区教育局（负责小学、幼儿园面试审核）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惠城区麦地东二路4号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0752-2677406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梅州市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梅州市教育局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梅州市梅江区教育路5号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0753-2180895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汕尾市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汕尾市实验小学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汕尾市区城南路（</w:t>
            </w: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奎</w:t>
            </w:r>
            <w:proofErr w:type="gramEnd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山西侧）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0660-3373521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河源市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河源市教育局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河源市源城区越王大道商务小区河源市教育局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0762-3297399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阳江市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阳江市教育局人事科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阳江市东风三路45号阳江市教育局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0662-3333993、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清远市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清远市职业技术学校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清远市清新区太和镇滨江路98号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0763-3367435（市教育局） 0763-5836515（考点/学校）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东莞市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东莞市广播电视大学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广东省东莞市运河东一路157号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0769-22241661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中山市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中山职业技术学院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广东省中山市博爱七路25号中山职业技术学院</w:t>
            </w: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怀谷楼</w:t>
            </w:r>
            <w:proofErr w:type="gramEnd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1楼大堂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0760-88222059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潮州市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潮州市教育局高级中学考点（负责全市高中、中职、中职实习指导教师审核）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潮州市湘桥区潮州大道中段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0768-2805016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潮州市潮安区教育局松昌中学考点（负责潮安区、枫溪区初中、小学、幼儿园审核）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潮州市潮安区浮洋</w:t>
            </w: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镇大吴村</w:t>
            </w:r>
            <w:proofErr w:type="gramEnd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路口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0768-5811582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潮州市饶平县教育局饶平二中考点（负责饶平县初中、小学、幼儿园审核）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潮州市饶平县黄冈镇石壁山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0768-7501041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潮州市湘桥区教育局南春中学考点（负责湘桥区初中、小学、幼儿园审核）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潮州市湘桥区南春路444号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0768-2259400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揭阳市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揭阳市教育局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榕</w:t>
            </w:r>
            <w:proofErr w:type="gramEnd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城区临江北路揭阳市教育局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0663－8724407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榕</w:t>
            </w:r>
            <w:proofErr w:type="gramEnd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城区教育局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榕</w:t>
            </w:r>
            <w:proofErr w:type="gramEnd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城区政务中心二</w:t>
            </w: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楼教育</w:t>
            </w:r>
            <w:proofErr w:type="gramEnd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窗口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0663－2237640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揭东区教育局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揭东区曲溪街道西三路197号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0663－3264640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揭西县教育局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揭西县过境路</w:t>
            </w:r>
            <w:proofErr w:type="gramStart"/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新安段北</w:t>
            </w:r>
            <w:proofErr w:type="gramEnd"/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0663－5518028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普宁市教育局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普宁市教育局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0663－2237640</w:t>
            </w: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惠来县教育局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惠来县教育局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0663－6692400</w:t>
            </w:r>
          </w:p>
        </w:tc>
      </w:tr>
      <w:tr w:rsidR="00126D6D" w:rsidRPr="00126D6D" w:rsidTr="00126D6D">
        <w:trPr>
          <w:trHeight w:val="312"/>
          <w:tblCellSpacing w:w="0" w:type="dxa"/>
        </w:trPr>
        <w:tc>
          <w:tcPr>
            <w:tcW w:w="22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云浮市</w:t>
            </w:r>
          </w:p>
        </w:tc>
        <w:tc>
          <w:tcPr>
            <w:tcW w:w="29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云浮市教育局</w:t>
            </w:r>
          </w:p>
        </w:tc>
        <w:tc>
          <w:tcPr>
            <w:tcW w:w="666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云浮市城区宝马路2号教育综合大楼205室（即原旧中专学校大楼205室）</w:t>
            </w:r>
          </w:p>
        </w:tc>
        <w:tc>
          <w:tcPr>
            <w:tcW w:w="17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t>0766-8835046</w:t>
            </w:r>
          </w:p>
        </w:tc>
      </w:tr>
      <w:tr w:rsidR="00126D6D" w:rsidRPr="00126D6D" w:rsidTr="00126D6D">
        <w:trPr>
          <w:trHeight w:val="312"/>
          <w:tblCellSpacing w:w="0" w:type="dxa"/>
        </w:trPr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66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126D6D" w:rsidRPr="00126D6D" w:rsidTr="00126D6D">
        <w:trPr>
          <w:tblCellSpacing w:w="0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8"/>
                <w:szCs w:val="18"/>
              </w:rPr>
            </w:pPr>
            <w:r w:rsidRPr="00126D6D">
              <w:rPr>
                <w:rFonts w:ascii="Arial" w:eastAsia="宋体" w:hAnsi="Arial" w:cs="Arial"/>
                <w:color w:val="222222"/>
                <w:kern w:val="0"/>
                <w:sz w:val="18"/>
                <w:szCs w:val="18"/>
              </w:rPr>
              <w:t>顺德区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8"/>
                <w:szCs w:val="18"/>
              </w:rPr>
            </w:pPr>
            <w:r w:rsidRPr="00126D6D">
              <w:rPr>
                <w:rFonts w:ascii="Arial" w:eastAsia="宋体" w:hAnsi="Arial" w:cs="Arial"/>
                <w:color w:val="222222"/>
                <w:kern w:val="0"/>
                <w:sz w:val="18"/>
                <w:szCs w:val="18"/>
              </w:rPr>
              <w:t>佛山市顺德区教育发展中心</w:t>
            </w:r>
          </w:p>
        </w:tc>
        <w:tc>
          <w:tcPr>
            <w:tcW w:w="6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8"/>
                <w:szCs w:val="18"/>
              </w:rPr>
            </w:pPr>
            <w:r w:rsidRPr="00126D6D">
              <w:rPr>
                <w:rFonts w:ascii="Arial" w:eastAsia="宋体" w:hAnsi="Arial" w:cs="Arial"/>
                <w:color w:val="222222"/>
                <w:kern w:val="0"/>
                <w:sz w:val="18"/>
                <w:szCs w:val="18"/>
              </w:rPr>
              <w:t>广东省顺德区大良街道大门路</w:t>
            </w:r>
            <w:r w:rsidRPr="00126D6D">
              <w:rPr>
                <w:rFonts w:ascii="Arial" w:eastAsia="宋体" w:hAnsi="Arial" w:cs="Arial"/>
                <w:color w:val="222222"/>
                <w:kern w:val="0"/>
                <w:sz w:val="18"/>
                <w:szCs w:val="18"/>
              </w:rPr>
              <w:t>1</w:t>
            </w:r>
            <w:r w:rsidRPr="00126D6D">
              <w:rPr>
                <w:rFonts w:ascii="Arial" w:eastAsia="宋体" w:hAnsi="Arial" w:cs="Arial"/>
                <w:color w:val="222222"/>
                <w:kern w:val="0"/>
                <w:sz w:val="18"/>
                <w:szCs w:val="18"/>
              </w:rPr>
              <w:t>号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26D6D" w:rsidRPr="00126D6D" w:rsidRDefault="00126D6D" w:rsidP="00126D6D">
            <w:pPr>
              <w:widowControl/>
              <w:jc w:val="left"/>
              <w:rPr>
                <w:rFonts w:ascii="Arial" w:eastAsia="宋体" w:hAnsi="Arial" w:cs="Arial"/>
                <w:color w:val="222222"/>
                <w:kern w:val="0"/>
                <w:sz w:val="18"/>
                <w:szCs w:val="18"/>
              </w:rPr>
            </w:pPr>
            <w:r w:rsidRPr="00126D6D">
              <w:rPr>
                <w:rFonts w:ascii="Arial" w:eastAsia="宋体" w:hAnsi="Arial" w:cs="Arial"/>
                <w:color w:val="222222"/>
                <w:kern w:val="0"/>
                <w:sz w:val="18"/>
                <w:szCs w:val="18"/>
              </w:rPr>
              <w:t>0757-22616493</w:t>
            </w:r>
            <w:r w:rsidRPr="00126D6D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</w:p>
        </w:tc>
      </w:tr>
    </w:tbl>
    <w:p w:rsidR="00BA2C4A" w:rsidRPr="00126D6D" w:rsidRDefault="00BA2C4A" w:rsidP="00126D6D"/>
    <w:sectPr w:rsidR="00BA2C4A" w:rsidRPr="00126D6D" w:rsidSect="00126D6D">
      <w:pgSz w:w="16838" w:h="11906" w:orient="landscape"/>
      <w:pgMar w:top="567" w:right="1440" w:bottom="851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718"/>
    <w:rsid w:val="00126D6D"/>
    <w:rsid w:val="00201A5B"/>
    <w:rsid w:val="00284718"/>
    <w:rsid w:val="00BA2C4A"/>
    <w:rsid w:val="00C14A40"/>
    <w:rsid w:val="00C6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1A5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1A5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0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7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418</Words>
  <Characters>2386</Characters>
  <Application>Microsoft Office Word</Application>
  <DocSecurity>0</DocSecurity>
  <Lines>19</Lines>
  <Paragraphs>5</Paragraphs>
  <ScaleCrop>false</ScaleCrop>
  <Company>Microsoft</Company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</dc:creator>
  <cp:keywords/>
  <dc:description/>
  <cp:lastModifiedBy>Hu</cp:lastModifiedBy>
  <cp:revision>7</cp:revision>
  <dcterms:created xsi:type="dcterms:W3CDTF">2016-12-06T03:33:00Z</dcterms:created>
  <dcterms:modified xsi:type="dcterms:W3CDTF">2016-12-12T07:23:00Z</dcterms:modified>
</cp:coreProperties>
</file>