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245" w:rsidRDefault="000C5245" w:rsidP="00B311B5">
      <w:pPr>
        <w:spacing w:line="600" w:lineRule="exact"/>
        <w:jc w:val="center"/>
        <w:rPr>
          <w:rFonts w:ascii="方正大标宋简体" w:eastAsia="方正大标宋简体"/>
          <w:sz w:val="44"/>
          <w:szCs w:val="44"/>
        </w:rPr>
      </w:pPr>
      <w:bookmarkStart w:id="0" w:name="_Toc408587498"/>
      <w:r>
        <w:rPr>
          <w:rFonts w:ascii="方正大标宋简体" w:eastAsia="方正大标宋简体" w:hint="eastAsia"/>
          <w:sz w:val="44"/>
          <w:szCs w:val="44"/>
        </w:rPr>
        <w:t>亳州市高中</w:t>
      </w:r>
      <w:r>
        <w:rPr>
          <w:rFonts w:ascii="方正大标宋简体" w:eastAsia="方正大标宋简体"/>
          <w:sz w:val="44"/>
          <w:szCs w:val="44"/>
        </w:rPr>
        <w:t xml:space="preserve"> </w:t>
      </w:r>
      <w:r>
        <w:rPr>
          <w:rFonts w:ascii="方正大标宋简体" w:eastAsia="方正大标宋简体" w:hint="eastAsia"/>
          <w:sz w:val="44"/>
          <w:szCs w:val="44"/>
        </w:rPr>
        <w:t>中职类教师资格网上认定事项系统操作手册</w:t>
      </w:r>
    </w:p>
    <w:p w:rsidR="000C5245" w:rsidRDefault="000C5245" w:rsidP="00B311B5"/>
    <w:p w:rsidR="000C5245" w:rsidRDefault="000C5245" w:rsidP="00F30A0A">
      <w:pPr>
        <w:spacing w:line="440" w:lineRule="exact"/>
        <w:ind w:firstLineChars="200" w:firstLine="31680"/>
        <w:rPr>
          <w:rFonts w:ascii="黑体" w:eastAsia="黑体"/>
          <w:sz w:val="24"/>
        </w:rPr>
      </w:pPr>
      <w:r>
        <w:rPr>
          <w:rFonts w:ascii="黑体" w:eastAsia="黑体" w:hint="eastAsia"/>
          <w:sz w:val="24"/>
        </w:rPr>
        <w:t>一、登录网上办事大厅</w:t>
      </w:r>
      <w:bookmarkEnd w:id="0"/>
    </w:p>
    <w:p w:rsidR="000C5245" w:rsidRDefault="000C5245" w:rsidP="00F30A0A">
      <w:pPr>
        <w:spacing w:line="440" w:lineRule="exact"/>
        <w:ind w:firstLineChars="200" w:firstLine="31680"/>
        <w:rPr>
          <w:sz w:val="24"/>
        </w:rPr>
      </w:pPr>
      <w:r>
        <w:rPr>
          <w:rFonts w:hint="eastAsia"/>
          <w:sz w:val="24"/>
        </w:rPr>
        <w:t>申请人通过互联网登录亳州市网上办事大厅首页</w:t>
      </w:r>
      <w:r>
        <w:rPr>
          <w:sz w:val="24"/>
        </w:rPr>
        <w:t>,</w:t>
      </w:r>
      <w:r>
        <w:rPr>
          <w:rFonts w:hint="eastAsia"/>
          <w:sz w:val="24"/>
        </w:rPr>
        <w:t>或通过亳州市政府网连接登录</w:t>
      </w:r>
      <w:r>
        <w:rPr>
          <w:sz w:val="24"/>
        </w:rPr>
        <w:t>,</w:t>
      </w:r>
      <w:r>
        <w:rPr>
          <w:rFonts w:hint="eastAsia"/>
          <w:sz w:val="24"/>
        </w:rPr>
        <w:t>登录地址为：</w:t>
      </w:r>
      <w:r>
        <w:rPr>
          <w:sz w:val="24"/>
        </w:rPr>
        <w:t>bsdt.bozhou.gov.cn</w:t>
      </w:r>
      <w:r>
        <w:rPr>
          <w:rFonts w:hint="eastAsia"/>
          <w:sz w:val="24"/>
        </w:rPr>
        <w:t>，点击市直厅按钮，进入市教育局。</w:t>
      </w:r>
    </w:p>
    <w:p w:rsidR="000C5245" w:rsidRDefault="000C5245" w:rsidP="00B311B5">
      <w:pPr>
        <w:pStyle w:val="p0"/>
        <w:spacing w:before="0" w:beforeAutospacing="0" w:after="0" w:afterAutospacing="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218.23.173.107:6080/portal/resources/images/help/98.png" style="width:286.5pt;height:149.25pt;visibility:visible">
            <v:imagedata r:id="rId6" r:href="rId7" grayscale="t"/>
          </v:shape>
        </w:pict>
      </w:r>
      <w:r>
        <w:rPr>
          <w:rFonts w:ascii="Times New Roman" w:hAnsi="Times New Roman" w:cs="Times New Roman"/>
          <w:sz w:val="21"/>
          <w:szCs w:val="21"/>
        </w:rPr>
        <w:t xml:space="preserve"> </w:t>
      </w:r>
    </w:p>
    <w:p w:rsidR="000C5245" w:rsidRDefault="000C5245" w:rsidP="00B311B5">
      <w:pPr>
        <w:rPr>
          <w:rFonts w:ascii="宋体"/>
          <w:sz w:val="24"/>
        </w:rPr>
      </w:pPr>
      <w:bookmarkStart w:id="1" w:name="_Toc408587499"/>
    </w:p>
    <w:p w:rsidR="000C5245" w:rsidRDefault="000C5245" w:rsidP="00F30A0A">
      <w:pPr>
        <w:spacing w:line="360" w:lineRule="auto"/>
        <w:ind w:firstLineChars="200" w:firstLine="31680"/>
        <w:rPr>
          <w:rFonts w:ascii="宋体"/>
          <w:color w:val="FF0000"/>
          <w:sz w:val="24"/>
        </w:rPr>
      </w:pPr>
      <w:r>
        <w:rPr>
          <w:rFonts w:ascii="宋体" w:hAnsi="宋体" w:hint="eastAsia"/>
          <w:color w:val="FF0000"/>
          <w:sz w:val="24"/>
        </w:rPr>
        <w:t>点击市直厅网页【登录】或【个人注册】按钮可以进行登录、注册操作。网上办事大厅支持个人、代办点用户，个人可以通过大厅注册，代办点由大厅直接授权，本文个人注册为例：点击【个人注册】按钮，个人用户按照注册流程填写注册信息，完成个人用户的注册。</w:t>
      </w:r>
    </w:p>
    <w:p w:rsidR="000C5245" w:rsidRDefault="000C5245" w:rsidP="00B311B5">
      <w:pPr>
        <w:rPr>
          <w:rFonts w:ascii="宋体"/>
          <w:sz w:val="24"/>
        </w:rPr>
      </w:pPr>
      <w:r>
        <w:rPr>
          <w:noProof/>
        </w:rPr>
        <w:pict>
          <v:shape id="图片 1" o:spid="_x0000_s1026" type="#_x0000_t75" style="position:absolute;left:0;text-align:left;margin-left:120.75pt;margin-top:530.25pt;width:356.25pt;height:187.5pt;z-index:251658240;visibility:visible;mso-position-horizontal-relative:page;mso-position-vertical-relative:page">
            <v:imagedata r:id="rId8" o:title=""/>
            <w10:wrap type="square" anchorx="page" anchory="page"/>
          </v:shape>
        </w:pict>
      </w:r>
      <w:r w:rsidRPr="00DA7C02">
        <w:rPr>
          <w:rFonts w:ascii="宋体"/>
          <w:noProof/>
          <w:sz w:val="24"/>
        </w:rPr>
        <w:pict>
          <v:shape id="图片 3" o:spid="_x0000_i1026" type="#_x0000_t75" style="width:285.75pt;height:168pt;visibility:visible">
            <v:imagedata r:id="rId9" o:title=""/>
          </v:shape>
        </w:pict>
      </w:r>
    </w:p>
    <w:p w:rsidR="000C5245" w:rsidRDefault="000C5245" w:rsidP="00F30A0A">
      <w:pPr>
        <w:spacing w:line="360" w:lineRule="auto"/>
        <w:ind w:firstLineChars="200" w:firstLine="31680"/>
        <w:rPr>
          <w:rFonts w:ascii="宋体"/>
          <w:color w:val="FF0000"/>
          <w:sz w:val="24"/>
        </w:rPr>
      </w:pPr>
      <w:r>
        <w:rPr>
          <w:rFonts w:ascii="宋体" w:hAnsi="宋体" w:hint="eastAsia"/>
          <w:color w:val="FF0000"/>
          <w:sz w:val="24"/>
        </w:rPr>
        <w:t>点击【登录】按钮，登录分为个人、代办点，以个人用户为例。</w:t>
      </w:r>
    </w:p>
    <w:p w:rsidR="000C5245" w:rsidRDefault="000C5245" w:rsidP="00F30A0A">
      <w:pPr>
        <w:ind w:left="31680" w:hangingChars="50" w:firstLine="31680"/>
        <w:rPr>
          <w:rFonts w:ascii="宋体"/>
          <w:sz w:val="24"/>
        </w:rPr>
      </w:pPr>
      <w:r w:rsidRPr="00DA7C02">
        <w:rPr>
          <w:rFonts w:ascii="宋体"/>
          <w:noProof/>
          <w:sz w:val="24"/>
        </w:rPr>
        <w:pict>
          <v:shape id="图片 4" o:spid="_x0000_i1027" type="#_x0000_t75" style="width:132.75pt;height:132.75pt;visibility:visible">
            <v:imagedata r:id="rId10" o:title=""/>
          </v:shape>
        </w:pict>
      </w:r>
      <w:r>
        <w:rPr>
          <w:rFonts w:ascii="宋体" w:hAnsi="宋体"/>
          <w:sz w:val="24"/>
        </w:rPr>
        <w:t xml:space="preserve">  </w:t>
      </w:r>
      <w:r w:rsidRPr="00DA7C02">
        <w:rPr>
          <w:rFonts w:ascii="宋体"/>
          <w:noProof/>
          <w:sz w:val="24"/>
        </w:rPr>
        <w:pict>
          <v:shape id="图片 5" o:spid="_x0000_i1028" type="#_x0000_t75" style="width:129.75pt;height:134.25pt;visibility:visible">
            <v:imagedata r:id="rId11" o:title=""/>
          </v:shape>
        </w:pict>
      </w:r>
    </w:p>
    <w:p w:rsidR="000C5245" w:rsidRDefault="000C5245" w:rsidP="00F30A0A">
      <w:pPr>
        <w:spacing w:line="360" w:lineRule="auto"/>
        <w:ind w:firstLineChars="200" w:firstLine="31680"/>
        <w:rPr>
          <w:rFonts w:ascii="宋体"/>
          <w:color w:val="FF0000"/>
          <w:sz w:val="24"/>
        </w:rPr>
      </w:pPr>
      <w:r>
        <w:rPr>
          <w:rFonts w:ascii="宋体" w:hAnsi="宋体" w:hint="eastAsia"/>
          <w:color w:val="FF0000"/>
          <w:sz w:val="24"/>
        </w:rPr>
        <w:t>登录支持使用账号密码、人脸验证、手机动态口令三种方式进行登录。登录成功后，点击【个人中心】进入个人中心界面，编辑完善个人中心的所有信息，填写完毕保存后，方可实现事项网上申办。</w:t>
      </w:r>
    </w:p>
    <w:p w:rsidR="000C5245" w:rsidRDefault="000C5245" w:rsidP="00B311B5">
      <w:pPr>
        <w:rPr>
          <w:rFonts w:ascii="宋体"/>
          <w:sz w:val="24"/>
        </w:rPr>
      </w:pPr>
      <w:r w:rsidRPr="00DA7C02">
        <w:rPr>
          <w:rFonts w:ascii="宋体"/>
          <w:noProof/>
          <w:sz w:val="24"/>
        </w:rPr>
        <w:pict>
          <v:shape id="图片 6" o:spid="_x0000_i1029" type="#_x0000_t75" style="width:283.5pt;height:177pt;visibility:visible">
            <v:imagedata r:id="rId12" o:title=""/>
          </v:shape>
        </w:pict>
      </w:r>
    </w:p>
    <w:p w:rsidR="000C5245" w:rsidRDefault="000C5245" w:rsidP="00F30A0A">
      <w:pPr>
        <w:spacing w:line="360" w:lineRule="auto"/>
        <w:ind w:firstLineChars="200" w:firstLine="31680"/>
        <w:rPr>
          <w:rFonts w:ascii="宋体"/>
          <w:color w:val="FF0000"/>
          <w:sz w:val="24"/>
        </w:rPr>
      </w:pPr>
      <w:r>
        <w:rPr>
          <w:rFonts w:ascii="宋体" w:hAnsi="宋体" w:hint="eastAsia"/>
          <w:color w:val="FF0000"/>
          <w:sz w:val="24"/>
        </w:rPr>
        <w:t>点击【安全中心】进入安全中心界面，进行账户安全检查。</w:t>
      </w:r>
    </w:p>
    <w:p w:rsidR="000C5245" w:rsidRDefault="000C5245" w:rsidP="00B311B5">
      <w:pPr>
        <w:rPr>
          <w:rFonts w:ascii="宋体"/>
          <w:sz w:val="24"/>
        </w:rPr>
      </w:pPr>
      <w:r>
        <w:rPr>
          <w:noProof/>
        </w:rPr>
        <w:pict>
          <v:shape id="图片 7" o:spid="_x0000_i1030" type="#_x0000_t75" style="width:362.25pt;height:155.25pt;visibility:visible">
            <v:imagedata r:id="rId13" o:title=""/>
          </v:shape>
        </w:pict>
      </w:r>
    </w:p>
    <w:p w:rsidR="000C5245" w:rsidRDefault="000C5245" w:rsidP="00F30A0A">
      <w:pPr>
        <w:spacing w:line="360" w:lineRule="auto"/>
        <w:ind w:firstLineChars="200" w:firstLine="31680"/>
        <w:rPr>
          <w:rFonts w:ascii="宋体"/>
          <w:color w:val="FF0000"/>
          <w:sz w:val="24"/>
        </w:rPr>
      </w:pPr>
      <w:r>
        <w:rPr>
          <w:rFonts w:ascii="宋体" w:hAnsi="宋体" w:hint="eastAsia"/>
          <w:color w:val="FF0000"/>
          <w:sz w:val="24"/>
        </w:rPr>
        <w:t>在【认证管理】中可申请实名认证，实名认证中心直接与公安数据库关联，通过二代身份证中的照片信息进行人脸识别，实名认证通过后可实现人脸验证登录，并申办资金发放等敏感事项。</w:t>
      </w:r>
    </w:p>
    <w:p w:rsidR="000C5245" w:rsidRDefault="000C5245" w:rsidP="00B311B5">
      <w:pPr>
        <w:spacing w:line="360" w:lineRule="auto"/>
        <w:rPr>
          <w:sz w:val="32"/>
          <w:szCs w:val="32"/>
        </w:rPr>
      </w:pPr>
      <w:r>
        <w:rPr>
          <w:noProof/>
        </w:rPr>
        <w:pict>
          <v:shape id="图片 2" o:spid="_x0000_i1031" type="#_x0000_t75" style="width:382.5pt;height:221.25pt;visibility:visible">
            <v:imagedata r:id="rId14" o:title=""/>
          </v:shape>
        </w:pict>
      </w:r>
      <w:r>
        <w:rPr>
          <w:noProof/>
        </w:rPr>
        <w:pict>
          <v:shape id="图片 8" o:spid="_x0000_i1032" type="#_x0000_t75" style="width:389.25pt;height:215.25pt;visibility:visible">
            <v:imagedata r:id="rId15" o:title=""/>
          </v:shape>
        </w:pict>
      </w: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B311B5">
      <w:pPr>
        <w:spacing w:line="440" w:lineRule="exact"/>
        <w:rPr>
          <w:rFonts w:ascii="黑体" w:eastAsia="黑体" w:hAnsi="宋体"/>
          <w:sz w:val="24"/>
        </w:rPr>
      </w:pPr>
    </w:p>
    <w:p w:rsidR="000C5245" w:rsidRDefault="000C5245" w:rsidP="00F30A0A">
      <w:pPr>
        <w:spacing w:line="440" w:lineRule="exact"/>
        <w:ind w:firstLineChars="200" w:firstLine="31680"/>
        <w:rPr>
          <w:rFonts w:ascii="黑体" w:eastAsia="黑体" w:hAnsi="宋体"/>
          <w:sz w:val="24"/>
        </w:rPr>
      </w:pPr>
      <w:r>
        <w:rPr>
          <w:rFonts w:ascii="黑体" w:eastAsia="黑体" w:hAnsi="宋体" w:hint="eastAsia"/>
          <w:sz w:val="24"/>
        </w:rPr>
        <w:t>二、</w:t>
      </w:r>
      <w:bookmarkEnd w:id="1"/>
      <w:r>
        <w:rPr>
          <w:rFonts w:ascii="黑体" w:eastAsia="黑体" w:hAnsi="宋体" w:hint="eastAsia"/>
          <w:sz w:val="24"/>
        </w:rPr>
        <w:t>查找办事项</w:t>
      </w:r>
    </w:p>
    <w:p w:rsidR="000C5245" w:rsidRDefault="000C5245" w:rsidP="00F30A0A">
      <w:pPr>
        <w:spacing w:line="440" w:lineRule="exact"/>
        <w:ind w:firstLineChars="100" w:firstLine="31680"/>
        <w:rPr>
          <w:rFonts w:ascii="宋体"/>
          <w:sz w:val="24"/>
        </w:rPr>
      </w:pPr>
      <w:bookmarkStart w:id="2" w:name="_Toc408587503"/>
      <w:r>
        <w:rPr>
          <w:rFonts w:ascii="宋体" w:hAnsi="宋体" w:hint="eastAsia"/>
          <w:sz w:val="24"/>
        </w:rPr>
        <w:t>【部门服务】</w:t>
      </w:r>
      <w:bookmarkEnd w:id="2"/>
    </w:p>
    <w:p w:rsidR="000C5245" w:rsidRDefault="000C5245" w:rsidP="00F30A0A">
      <w:pPr>
        <w:spacing w:line="440" w:lineRule="exact"/>
        <w:ind w:firstLineChars="200" w:firstLine="31680"/>
        <w:rPr>
          <w:rFonts w:ascii="宋体"/>
          <w:sz w:val="24"/>
        </w:rPr>
      </w:pPr>
      <w:r>
        <w:rPr>
          <w:rFonts w:ascii="宋体" w:hAnsi="宋体" w:hint="eastAsia"/>
          <w:sz w:val="24"/>
        </w:rPr>
        <w:t>申请人通过部门列表，查看市教育局，定位到所需申办事项。</w:t>
      </w:r>
    </w:p>
    <w:p w:rsidR="000C5245" w:rsidRPr="00903ED0" w:rsidRDefault="000C5245" w:rsidP="00B311B5">
      <w:pPr>
        <w:widowControl/>
        <w:jc w:val="left"/>
        <w:rPr>
          <w:rFonts w:ascii="宋体" w:cs="宋体"/>
          <w:kern w:val="0"/>
          <w:sz w:val="24"/>
        </w:rPr>
      </w:pPr>
      <w:r w:rsidRPr="00DA7C02">
        <w:rPr>
          <w:rFonts w:ascii="宋体" w:cs="宋体"/>
          <w:noProof/>
          <w:kern w:val="0"/>
          <w:sz w:val="24"/>
        </w:rPr>
        <w:pict>
          <v:shape id="图片 19" o:spid="_x0000_i1033" type="#_x0000_t75" style="width:409.5pt;height:243pt;visibility:visible">
            <v:imagedata r:id="rId16" o:title=""/>
          </v:shape>
        </w:pict>
      </w:r>
    </w:p>
    <w:p w:rsidR="000C5245" w:rsidRDefault="000C5245" w:rsidP="00B311B5">
      <w:pPr>
        <w:spacing w:line="440" w:lineRule="exact"/>
        <w:rPr>
          <w:rFonts w:ascii="宋体" w:cs="宋体"/>
          <w:sz w:val="24"/>
        </w:rPr>
      </w:pPr>
    </w:p>
    <w:p w:rsidR="000C5245" w:rsidRDefault="000C5245" w:rsidP="00F30A0A">
      <w:pPr>
        <w:spacing w:line="440" w:lineRule="exact"/>
        <w:ind w:firstLineChars="200" w:firstLine="31680"/>
        <w:rPr>
          <w:rFonts w:ascii="宋体" w:cs="宋体"/>
          <w:sz w:val="24"/>
        </w:rPr>
      </w:pPr>
      <w:r>
        <w:rPr>
          <w:rFonts w:ascii="宋体" w:hAnsi="宋体" w:cs="宋体" w:hint="eastAsia"/>
          <w:sz w:val="24"/>
        </w:rPr>
        <w:t>点击【市教育局】查看到市教育局事项列表。</w:t>
      </w:r>
      <w:r>
        <w:rPr>
          <w:rFonts w:ascii="宋体" w:hAnsi="宋体" w:hint="eastAsia"/>
          <w:sz w:val="24"/>
        </w:rPr>
        <w:t>第</w:t>
      </w:r>
      <w:r>
        <w:rPr>
          <w:rFonts w:ascii="宋体" w:hAnsi="宋体"/>
          <w:sz w:val="24"/>
        </w:rPr>
        <w:t>18</w:t>
      </w:r>
      <w:r>
        <w:rPr>
          <w:rFonts w:ascii="宋体" w:hAnsi="宋体" w:hint="eastAsia"/>
          <w:sz w:val="24"/>
        </w:rPr>
        <w:t>项为</w:t>
      </w:r>
      <w:r>
        <w:rPr>
          <w:rFonts w:ascii="宋体" w:hAnsi="宋体" w:cs="宋体" w:hint="eastAsia"/>
          <w:sz w:val="24"/>
        </w:rPr>
        <w:t>【</w:t>
      </w:r>
      <w:r>
        <w:rPr>
          <w:rFonts w:ascii="宋体" w:hAnsi="宋体" w:hint="eastAsia"/>
          <w:sz w:val="24"/>
        </w:rPr>
        <w:t>普通高中教师资格认定</w:t>
      </w:r>
      <w:r>
        <w:rPr>
          <w:rFonts w:ascii="宋体" w:hAnsi="宋体" w:cs="宋体" w:hint="eastAsia"/>
          <w:sz w:val="24"/>
        </w:rPr>
        <w:t>】</w:t>
      </w:r>
      <w:r>
        <w:rPr>
          <w:rFonts w:ascii="宋体" w:hAnsi="宋体" w:hint="eastAsia"/>
          <w:sz w:val="24"/>
        </w:rPr>
        <w:t>事项、第</w:t>
      </w:r>
      <w:r>
        <w:rPr>
          <w:rFonts w:ascii="宋体" w:hAnsi="宋体"/>
          <w:sz w:val="24"/>
        </w:rPr>
        <w:t>23</w:t>
      </w:r>
      <w:r>
        <w:rPr>
          <w:rFonts w:ascii="宋体" w:hAnsi="宋体" w:hint="eastAsia"/>
          <w:sz w:val="24"/>
        </w:rPr>
        <w:t>项为</w:t>
      </w:r>
      <w:r>
        <w:rPr>
          <w:rFonts w:ascii="宋体" w:hAnsi="宋体" w:cs="宋体" w:hint="eastAsia"/>
          <w:sz w:val="24"/>
        </w:rPr>
        <w:t>【</w:t>
      </w:r>
      <w:r>
        <w:rPr>
          <w:rFonts w:ascii="宋体" w:hAnsi="宋体" w:hint="eastAsia"/>
          <w:sz w:val="24"/>
        </w:rPr>
        <w:t>中职学校教师资格认定</w:t>
      </w:r>
      <w:r>
        <w:rPr>
          <w:rFonts w:ascii="宋体" w:hAnsi="宋体" w:cs="宋体" w:hint="eastAsia"/>
          <w:sz w:val="24"/>
        </w:rPr>
        <w:t>】</w:t>
      </w:r>
      <w:r>
        <w:rPr>
          <w:rFonts w:ascii="宋体" w:hAnsi="宋体" w:hint="eastAsia"/>
          <w:sz w:val="24"/>
        </w:rPr>
        <w:t>事项、第</w:t>
      </w:r>
      <w:r>
        <w:rPr>
          <w:rFonts w:ascii="宋体" w:hAnsi="宋体"/>
          <w:sz w:val="24"/>
        </w:rPr>
        <w:t>25</w:t>
      </w:r>
      <w:r>
        <w:rPr>
          <w:rFonts w:ascii="宋体" w:hAnsi="宋体" w:hint="eastAsia"/>
          <w:sz w:val="24"/>
        </w:rPr>
        <w:t>项为</w:t>
      </w:r>
      <w:r>
        <w:rPr>
          <w:rFonts w:ascii="宋体" w:hAnsi="宋体" w:cs="宋体" w:hint="eastAsia"/>
          <w:sz w:val="24"/>
        </w:rPr>
        <w:t>【</w:t>
      </w:r>
      <w:r>
        <w:rPr>
          <w:rFonts w:ascii="宋体" w:hAnsi="宋体" w:hint="eastAsia"/>
          <w:sz w:val="24"/>
        </w:rPr>
        <w:t>中职学校实习指导教师资格认定</w:t>
      </w:r>
      <w:r>
        <w:rPr>
          <w:rFonts w:ascii="宋体" w:hAnsi="宋体" w:cs="宋体" w:hint="eastAsia"/>
          <w:sz w:val="24"/>
        </w:rPr>
        <w:t>】</w:t>
      </w:r>
      <w:r>
        <w:rPr>
          <w:rFonts w:ascii="宋体" w:hAnsi="宋体" w:hint="eastAsia"/>
          <w:sz w:val="24"/>
        </w:rPr>
        <w:t>事项。</w:t>
      </w:r>
    </w:p>
    <w:p w:rsidR="000C5245" w:rsidRPr="00903ED0" w:rsidRDefault="000C5245" w:rsidP="00B311B5">
      <w:pPr>
        <w:rPr>
          <w:rFonts w:ascii="宋体" w:cs="宋体"/>
          <w:kern w:val="0"/>
          <w:sz w:val="24"/>
        </w:rPr>
      </w:pPr>
      <w:r w:rsidRPr="00DA7C02">
        <w:rPr>
          <w:rFonts w:ascii="宋体" w:cs="宋体"/>
          <w:noProof/>
          <w:kern w:val="0"/>
          <w:sz w:val="24"/>
        </w:rPr>
        <w:pict>
          <v:shape id="图片 20" o:spid="_x0000_i1034" type="#_x0000_t75" style="width:409.5pt;height:162.75pt;visibility:visible">
            <v:imagedata r:id="rId17" o:title=""/>
          </v:shape>
        </w:pict>
      </w:r>
    </w:p>
    <w:p w:rsidR="000C5245" w:rsidRPr="00C976FB" w:rsidRDefault="000C5245" w:rsidP="00C976FB">
      <w:pPr>
        <w:widowControl/>
        <w:jc w:val="left"/>
        <w:rPr>
          <w:rFonts w:ascii="宋体" w:cs="宋体"/>
          <w:kern w:val="0"/>
          <w:sz w:val="24"/>
        </w:rPr>
      </w:pPr>
      <w:r w:rsidRPr="00DA7C02">
        <w:rPr>
          <w:rFonts w:ascii="宋体" w:cs="宋体"/>
          <w:noProof/>
          <w:kern w:val="0"/>
          <w:sz w:val="24"/>
        </w:rPr>
        <w:pict>
          <v:shape id="图片 21" o:spid="_x0000_i1035" type="#_x0000_t75" style="width:413.25pt;height:171pt;visibility:visible">
            <v:imagedata r:id="rId18" o:title=""/>
          </v:shape>
        </w:pict>
      </w:r>
    </w:p>
    <w:p w:rsidR="000C5245" w:rsidRDefault="000C5245" w:rsidP="00F30A0A">
      <w:pPr>
        <w:spacing w:line="440" w:lineRule="exact"/>
        <w:ind w:firstLineChars="200" w:firstLine="31680"/>
        <w:rPr>
          <w:sz w:val="24"/>
        </w:rPr>
      </w:pPr>
      <w:bookmarkStart w:id="3" w:name="_Toc408587505"/>
      <w:r>
        <w:rPr>
          <w:rFonts w:hint="eastAsia"/>
          <w:sz w:val="24"/>
        </w:rPr>
        <w:t>（二）查看办事指南和办事流程。</w:t>
      </w:r>
      <w:bookmarkEnd w:id="3"/>
    </w:p>
    <w:p w:rsidR="000C5245" w:rsidRDefault="000C5245" w:rsidP="00F30A0A">
      <w:pPr>
        <w:spacing w:line="440" w:lineRule="exact"/>
        <w:ind w:firstLineChars="200" w:firstLine="31680"/>
        <w:rPr>
          <w:rFonts w:ascii="宋体" w:cs="宋体"/>
          <w:sz w:val="24"/>
        </w:rPr>
      </w:pPr>
      <w:bookmarkStart w:id="4" w:name="2_3"/>
      <w:bookmarkEnd w:id="4"/>
      <w:r>
        <w:rPr>
          <w:rFonts w:ascii="宋体" w:hAnsi="宋体" w:cs="宋体" w:hint="eastAsia"/>
          <w:sz w:val="24"/>
        </w:rPr>
        <w:t>点击所需申办事项【</w:t>
      </w:r>
      <w:r>
        <w:rPr>
          <w:rFonts w:ascii="宋体" w:hAnsi="宋体" w:hint="eastAsia"/>
          <w:sz w:val="24"/>
        </w:rPr>
        <w:t>普通高中教师资格认定</w:t>
      </w:r>
      <w:r>
        <w:rPr>
          <w:rFonts w:ascii="宋体" w:hAnsi="宋体" w:cs="宋体" w:hint="eastAsia"/>
          <w:sz w:val="24"/>
        </w:rPr>
        <w:t>】，可查看该事项的【办事指南】和【办事流程】。</w:t>
      </w:r>
    </w:p>
    <w:p w:rsidR="000C5245" w:rsidRDefault="000C5245" w:rsidP="00B311B5">
      <w:pPr>
        <w:pStyle w:val="p0"/>
        <w:spacing w:before="0" w:beforeAutospacing="0" w:after="0" w:afterAutospacing="0"/>
        <w:jc w:val="both"/>
        <w:rPr>
          <w:rFonts w:ascii="微软雅黑" w:eastAsia="微软雅黑" w:hAnsi="微软雅黑"/>
        </w:rPr>
      </w:pPr>
      <w:r>
        <w:rPr>
          <w:noProof/>
        </w:rPr>
        <w:pict>
          <v:shape id="Picture 15" o:spid="_x0000_i1036" type="#_x0000_t75" alt="http://218.23.173.107:6080/portal/resources/images/help/1325.png" style="width:273.75pt;height:48pt;visibility:visible">
            <v:imagedata r:id="rId19" r:href="rId20" grayscale="t"/>
          </v:shape>
        </w:pict>
      </w:r>
      <w:r>
        <w:rPr>
          <w:rFonts w:ascii="微软雅黑" w:eastAsia="微软雅黑" w:hAnsi="微软雅黑"/>
        </w:rPr>
        <w:t xml:space="preserve"> </w:t>
      </w:r>
    </w:p>
    <w:p w:rsidR="000C5245" w:rsidRDefault="000C5245" w:rsidP="00B311B5">
      <w:pPr>
        <w:pStyle w:val="p0"/>
        <w:spacing w:before="0" w:beforeAutospacing="0" w:after="0" w:afterAutospacing="0"/>
        <w:ind w:firstLine="420"/>
      </w:pPr>
    </w:p>
    <w:p w:rsidR="000C5245" w:rsidRDefault="000C5245" w:rsidP="00F30A0A">
      <w:pPr>
        <w:spacing w:line="440" w:lineRule="exact"/>
        <w:ind w:firstLineChars="200" w:firstLine="31680"/>
        <w:rPr>
          <w:rFonts w:ascii="宋体" w:cs="宋体"/>
          <w:sz w:val="24"/>
        </w:rPr>
      </w:pPr>
      <w:r>
        <w:rPr>
          <w:rFonts w:ascii="宋体" w:hAnsi="宋体" w:cs="宋体" w:hint="eastAsia"/>
          <w:sz w:val="24"/>
        </w:rPr>
        <w:t>【办事指南】具体准确的描述了该事项办理的法定依据、实施对象、法定条件、申报材料、办理程序、办理时限、收费标准、部门联系方式等相关信息。</w:t>
      </w:r>
    </w:p>
    <w:p w:rsidR="000C5245" w:rsidRPr="00C976FB" w:rsidRDefault="000C5245" w:rsidP="00C976FB">
      <w:pPr>
        <w:widowControl/>
        <w:jc w:val="left"/>
        <w:rPr>
          <w:rFonts w:ascii="宋体" w:cs="宋体"/>
          <w:kern w:val="0"/>
          <w:sz w:val="24"/>
        </w:rPr>
      </w:pPr>
    </w:p>
    <w:p w:rsidR="000C5245" w:rsidRPr="008477C7" w:rsidRDefault="000C5245" w:rsidP="007C3CF1">
      <w:pPr>
        <w:widowControl/>
        <w:shd w:val="clear" w:color="auto" w:fill="F9FBFF"/>
        <w:wordWrap w:val="0"/>
        <w:spacing w:before="100" w:beforeAutospacing="1" w:after="100" w:afterAutospacing="1"/>
        <w:jc w:val="center"/>
        <w:rPr>
          <w:rFonts w:ascii="宋体" w:hAnsi="宋体" w:cs="宋体"/>
          <w:color w:val="42515A"/>
          <w:kern w:val="0"/>
          <w:sz w:val="24"/>
        </w:rPr>
      </w:pPr>
      <w:r w:rsidRPr="008477C7">
        <w:rPr>
          <w:rFonts w:ascii="宋体" w:hAnsi="宋体" w:cs="宋体" w:hint="eastAsia"/>
          <w:b/>
          <w:bCs/>
          <w:color w:val="42515A"/>
          <w:kern w:val="0"/>
          <w:sz w:val="36"/>
          <w:szCs w:val="36"/>
        </w:rPr>
        <w:t>普通高中教师资格认定办事指南</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b/>
          <w:bCs/>
          <w:color w:val="42515A"/>
          <w:kern w:val="0"/>
          <w:sz w:val="24"/>
        </w:rPr>
        <w:t>一、法定依据</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00"/>
        <w:jc w:val="left"/>
        <w:rPr>
          <w:rFonts w:ascii="宋体" w:hAnsi="宋体" w:cs="宋体"/>
          <w:color w:val="42515A"/>
          <w:kern w:val="0"/>
          <w:sz w:val="24"/>
        </w:rPr>
      </w:pPr>
      <w:r w:rsidRPr="008477C7">
        <w:rPr>
          <w:rFonts w:ascii="宋体" w:hAnsi="宋体" w:cs="宋体"/>
          <w:color w:val="42515A"/>
          <w:kern w:val="0"/>
          <w:sz w:val="24"/>
        </w:rPr>
        <w:t>1</w:t>
      </w:r>
      <w:r w:rsidRPr="008477C7">
        <w:rPr>
          <w:rFonts w:ascii="宋体" w:hAnsi="宋体" w:cs="宋体" w:hint="eastAsia"/>
          <w:color w:val="42515A"/>
          <w:kern w:val="0"/>
          <w:sz w:val="24"/>
        </w:rPr>
        <w:t>．《中华人民共和国教师法》；</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00"/>
        <w:jc w:val="left"/>
        <w:rPr>
          <w:rFonts w:ascii="宋体" w:hAnsi="宋体" w:cs="宋体"/>
          <w:color w:val="42515A"/>
          <w:kern w:val="0"/>
          <w:sz w:val="24"/>
        </w:rPr>
      </w:pPr>
      <w:r w:rsidRPr="008477C7">
        <w:rPr>
          <w:rFonts w:ascii="宋体" w:hAnsi="宋体" w:cs="宋体"/>
          <w:color w:val="42515A"/>
          <w:kern w:val="0"/>
          <w:sz w:val="24"/>
        </w:rPr>
        <w:t>2</w:t>
      </w:r>
      <w:r w:rsidRPr="008477C7">
        <w:rPr>
          <w:rFonts w:ascii="宋体" w:hAnsi="宋体" w:cs="宋体" w:hint="eastAsia"/>
          <w:color w:val="42515A"/>
          <w:kern w:val="0"/>
          <w:sz w:val="24"/>
        </w:rPr>
        <w:t>．《教师资格条例》；</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00"/>
        <w:jc w:val="left"/>
        <w:rPr>
          <w:rFonts w:ascii="宋体" w:hAnsi="宋体" w:cs="宋体"/>
          <w:color w:val="42515A"/>
          <w:kern w:val="0"/>
          <w:sz w:val="24"/>
        </w:rPr>
      </w:pPr>
      <w:r w:rsidRPr="008477C7">
        <w:rPr>
          <w:rFonts w:ascii="宋体" w:hAnsi="宋体" w:cs="宋体"/>
          <w:color w:val="42515A"/>
          <w:kern w:val="0"/>
          <w:sz w:val="24"/>
        </w:rPr>
        <w:t>3.</w:t>
      </w:r>
      <w:r w:rsidRPr="008477C7">
        <w:rPr>
          <w:rFonts w:ascii="宋体" w:hAnsi="宋体" w:cs="宋体" w:hint="eastAsia"/>
          <w:color w:val="42515A"/>
          <w:kern w:val="0"/>
          <w:sz w:val="24"/>
        </w:rPr>
        <w:t>《中小学教师资格考试暂行办法》；</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00"/>
        <w:jc w:val="left"/>
        <w:rPr>
          <w:rFonts w:ascii="宋体" w:hAnsi="宋体" w:cs="宋体"/>
          <w:color w:val="42515A"/>
          <w:kern w:val="0"/>
          <w:sz w:val="24"/>
        </w:rPr>
      </w:pPr>
      <w:r w:rsidRPr="008477C7">
        <w:rPr>
          <w:rFonts w:ascii="宋体" w:hAnsi="宋体" w:cs="宋体"/>
          <w:color w:val="42515A"/>
          <w:kern w:val="0"/>
          <w:sz w:val="24"/>
        </w:rPr>
        <w:t>4.</w:t>
      </w:r>
      <w:r w:rsidRPr="008477C7">
        <w:rPr>
          <w:rFonts w:ascii="宋体" w:hAnsi="宋体" w:cs="宋体" w:hint="eastAsia"/>
          <w:color w:val="42515A"/>
          <w:kern w:val="0"/>
          <w:sz w:val="24"/>
        </w:rPr>
        <w:t>《安徽省中小学教师资格考试改革试点工作实施方案》。</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00"/>
        <w:jc w:val="left"/>
        <w:rPr>
          <w:rFonts w:ascii="宋体" w:hAnsi="宋体" w:cs="宋体"/>
          <w:color w:val="42515A"/>
          <w:kern w:val="0"/>
          <w:sz w:val="24"/>
        </w:rPr>
      </w:pPr>
      <w:r w:rsidRPr="008477C7">
        <w:rPr>
          <w:rFonts w:ascii="宋体" w:hAnsi="宋体" w:cs="宋体" w:hint="eastAsia"/>
          <w:color w:val="42515A"/>
          <w:kern w:val="0"/>
          <w:sz w:val="24"/>
        </w:rPr>
        <w:t>二、</w:t>
      </w:r>
      <w:r>
        <w:rPr>
          <w:rFonts w:ascii="宋体" w:hAnsi="宋体" w:cs="宋体" w:hint="eastAsia"/>
          <w:color w:val="42515A"/>
          <w:kern w:val="0"/>
          <w:sz w:val="24"/>
        </w:rPr>
        <w:t>认定范围</w:t>
      </w:r>
      <w:r w:rsidRPr="008477C7">
        <w:rPr>
          <w:rFonts w:ascii="宋体" w:hAnsi="宋体" w:cs="宋体" w:hint="eastAsia"/>
          <w:color w:val="42515A"/>
          <w:kern w:val="0"/>
          <w:sz w:val="24"/>
        </w:rPr>
        <w:t>对象</w:t>
      </w:r>
      <w:r w:rsidRPr="008477C7">
        <w:rPr>
          <w:rFonts w:ascii="宋体" w:hAnsi="宋体" w:cs="宋体"/>
          <w:color w:val="42515A"/>
          <w:kern w:val="0"/>
          <w:sz w:val="24"/>
        </w:rPr>
        <w:t xml:space="preserve"> </w:t>
      </w:r>
    </w:p>
    <w:p w:rsidR="000C5245" w:rsidRDefault="000C5245" w:rsidP="00F30A0A">
      <w:pPr>
        <w:widowControl/>
        <w:shd w:val="clear" w:color="auto" w:fill="F9FBFF"/>
        <w:wordWrap w:val="0"/>
        <w:spacing w:before="100" w:beforeAutospacing="1" w:after="100" w:afterAutospacing="1"/>
        <w:ind w:leftChars="265" w:left="31680"/>
        <w:jc w:val="left"/>
        <w:rPr>
          <w:rFonts w:ascii="宋体" w:cs="宋体"/>
          <w:color w:val="42515A"/>
          <w:kern w:val="0"/>
          <w:sz w:val="24"/>
        </w:rPr>
      </w:pPr>
      <w:r>
        <w:rPr>
          <w:rFonts w:ascii="宋体" w:hAnsi="宋体" w:cs="宋体"/>
          <w:color w:val="42515A"/>
          <w:kern w:val="0"/>
          <w:sz w:val="24"/>
        </w:rPr>
        <w:t>1.</w:t>
      </w:r>
      <w:r>
        <w:rPr>
          <w:rFonts w:ascii="宋体" w:hAnsi="宋体" w:cs="宋体" w:hint="eastAsia"/>
          <w:color w:val="42515A"/>
          <w:kern w:val="0"/>
          <w:sz w:val="24"/>
        </w:rPr>
        <w:t>参加全国中小学教师资格考试合格并取得《中小学教师资格考试合格证明》人员。</w:t>
      </w:r>
    </w:p>
    <w:p w:rsidR="000C5245" w:rsidRPr="008E0980" w:rsidRDefault="000C5245" w:rsidP="00F30A0A">
      <w:pPr>
        <w:widowControl/>
        <w:shd w:val="clear" w:color="auto" w:fill="F9FBFF"/>
        <w:wordWrap w:val="0"/>
        <w:spacing w:before="100" w:beforeAutospacing="1" w:after="100" w:afterAutospacing="1"/>
        <w:ind w:leftChars="265" w:left="31680"/>
        <w:jc w:val="left"/>
        <w:rPr>
          <w:rFonts w:ascii="宋体" w:cs="宋体"/>
          <w:color w:val="42515A"/>
          <w:kern w:val="0"/>
          <w:sz w:val="24"/>
        </w:rPr>
      </w:pPr>
      <w:r>
        <w:rPr>
          <w:rFonts w:ascii="宋体" w:hAnsi="宋体" w:cs="宋体"/>
          <w:color w:val="42515A"/>
          <w:kern w:val="0"/>
          <w:sz w:val="24"/>
        </w:rPr>
        <w:t>2.2013</w:t>
      </w:r>
      <w:r>
        <w:rPr>
          <w:rFonts w:ascii="宋体" w:hAnsi="宋体" w:cs="宋体" w:hint="eastAsia"/>
          <w:color w:val="42515A"/>
          <w:kern w:val="0"/>
          <w:sz w:val="24"/>
        </w:rPr>
        <w:t>年</w:t>
      </w:r>
      <w:r>
        <w:rPr>
          <w:rFonts w:ascii="宋体" w:hAnsi="宋体" w:cs="宋体"/>
          <w:color w:val="42515A"/>
          <w:kern w:val="0"/>
          <w:sz w:val="24"/>
        </w:rPr>
        <w:t>12</w:t>
      </w:r>
      <w:r>
        <w:rPr>
          <w:rFonts w:ascii="宋体" w:hAnsi="宋体" w:cs="宋体" w:hint="eastAsia"/>
          <w:color w:val="42515A"/>
          <w:kern w:val="0"/>
          <w:sz w:val="24"/>
        </w:rPr>
        <w:t>月</w:t>
      </w:r>
      <w:r>
        <w:rPr>
          <w:rFonts w:ascii="宋体" w:hAnsi="宋体" w:cs="宋体"/>
          <w:color w:val="42515A"/>
          <w:kern w:val="0"/>
          <w:sz w:val="24"/>
        </w:rPr>
        <w:t>31</w:t>
      </w:r>
      <w:r>
        <w:rPr>
          <w:rFonts w:ascii="宋体" w:hAnsi="宋体" w:cs="宋体" w:hint="eastAsia"/>
          <w:color w:val="42515A"/>
          <w:kern w:val="0"/>
          <w:sz w:val="24"/>
        </w:rPr>
        <w:t>日在校就读，符合直接认定条件的全日制普通大中专院校师范教育类专业应届毕业生。</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三、法定条件</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40"/>
        <w:jc w:val="left"/>
        <w:rPr>
          <w:rFonts w:ascii="宋体" w:hAnsi="宋体" w:cs="宋体"/>
          <w:color w:val="42515A"/>
          <w:kern w:val="0"/>
          <w:sz w:val="24"/>
        </w:rPr>
      </w:pPr>
      <w:r w:rsidRPr="008477C7">
        <w:rPr>
          <w:rFonts w:ascii="宋体" w:hAnsi="宋体" w:cs="宋体"/>
          <w:color w:val="42515A"/>
          <w:kern w:val="0"/>
          <w:sz w:val="24"/>
        </w:rPr>
        <w:t>1</w:t>
      </w:r>
      <w:r w:rsidRPr="008477C7">
        <w:rPr>
          <w:rFonts w:ascii="宋体" w:hAnsi="宋体" w:cs="宋体" w:hint="eastAsia"/>
          <w:color w:val="42515A"/>
          <w:kern w:val="0"/>
          <w:sz w:val="24"/>
        </w:rPr>
        <w:t>．思想品德条件</w:t>
      </w:r>
      <w:r w:rsidRPr="008477C7">
        <w:rPr>
          <w:rFonts w:ascii="宋体" w:cs="宋体"/>
          <w:color w:val="42515A"/>
          <w:kern w:val="0"/>
          <w:sz w:val="24"/>
        </w:rPr>
        <w:t> </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w:t>
      </w:r>
      <w:r w:rsidRPr="008477C7">
        <w:rPr>
          <w:rFonts w:ascii="宋体" w:hAnsi="宋体" w:cs="宋体"/>
          <w:color w:val="42515A"/>
          <w:kern w:val="0"/>
          <w:sz w:val="24"/>
        </w:rPr>
        <w:t>1</w:t>
      </w:r>
      <w:r w:rsidRPr="008477C7">
        <w:rPr>
          <w:rFonts w:ascii="宋体" w:hAnsi="宋体" w:cs="宋体" w:hint="eastAsia"/>
          <w:color w:val="42515A"/>
          <w:kern w:val="0"/>
          <w:sz w:val="24"/>
        </w:rPr>
        <w:t>）申请认定教师资格者应当遵守宪法和法律，热爱教育事业，履行《教师法》规定的义务，遵守教师职业道德；</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cs="宋体"/>
          <w:color w:val="42515A"/>
          <w:kern w:val="0"/>
          <w:sz w:val="24"/>
        </w:rPr>
      </w:pPr>
      <w:r w:rsidRPr="008477C7">
        <w:rPr>
          <w:rFonts w:ascii="宋体" w:hAnsi="宋体" w:cs="宋体" w:hint="eastAsia"/>
          <w:color w:val="42515A"/>
          <w:kern w:val="0"/>
          <w:sz w:val="24"/>
        </w:rPr>
        <w:t>（</w:t>
      </w:r>
      <w:r w:rsidRPr="008477C7">
        <w:rPr>
          <w:rFonts w:ascii="宋体" w:hAnsi="宋体" w:cs="宋体"/>
          <w:color w:val="42515A"/>
          <w:kern w:val="0"/>
          <w:sz w:val="24"/>
        </w:rPr>
        <w:t>2</w:t>
      </w:r>
      <w:r w:rsidRPr="008477C7">
        <w:rPr>
          <w:rFonts w:ascii="宋体" w:hAnsi="宋体" w:cs="宋体" w:hint="eastAsia"/>
          <w:color w:val="42515A"/>
          <w:kern w:val="0"/>
          <w:sz w:val="24"/>
        </w:rPr>
        <w:t>）申请人的思想品德表现和鉴定意见，由其所在单位负责审查和填写；没有单位的由其户籍所在地的街道办事处、乡镇人民政府审查和填写</w:t>
      </w:r>
      <w:r>
        <w:rPr>
          <w:rFonts w:ascii="宋体" w:hAnsi="宋体" w:cs="宋体" w:hint="eastAsia"/>
          <w:color w:val="42515A"/>
          <w:kern w:val="0"/>
          <w:sz w:val="24"/>
        </w:rPr>
        <w:t>；</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w:t>
      </w:r>
      <w:r w:rsidRPr="008477C7">
        <w:rPr>
          <w:rFonts w:ascii="宋体" w:hAnsi="宋体" w:cs="宋体"/>
          <w:color w:val="42515A"/>
          <w:kern w:val="0"/>
          <w:sz w:val="24"/>
        </w:rPr>
        <w:t>3</w:t>
      </w:r>
      <w:r w:rsidRPr="008477C7">
        <w:rPr>
          <w:rFonts w:ascii="宋体" w:hAnsi="宋体" w:cs="宋体" w:hint="eastAsia"/>
          <w:color w:val="42515A"/>
          <w:kern w:val="0"/>
          <w:sz w:val="24"/>
        </w:rPr>
        <w:t>）应届毕业生申请认定教师资格，其思想品德表现和鉴定意见，由其毕业学校负责审查和填写。</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640"/>
        <w:jc w:val="left"/>
        <w:rPr>
          <w:rFonts w:ascii="宋体" w:hAnsi="宋体" w:cs="宋体"/>
          <w:color w:val="42515A"/>
          <w:kern w:val="0"/>
          <w:sz w:val="24"/>
        </w:rPr>
      </w:pPr>
      <w:r w:rsidRPr="008477C7">
        <w:rPr>
          <w:rFonts w:ascii="宋体" w:hAnsi="宋体" w:cs="宋体"/>
          <w:color w:val="42515A"/>
          <w:kern w:val="0"/>
          <w:sz w:val="24"/>
        </w:rPr>
        <w:t>2</w:t>
      </w:r>
      <w:r w:rsidRPr="008477C7">
        <w:rPr>
          <w:rFonts w:ascii="宋体" w:hAnsi="宋体" w:cs="宋体" w:hint="eastAsia"/>
          <w:color w:val="42515A"/>
          <w:kern w:val="0"/>
          <w:sz w:val="24"/>
        </w:rPr>
        <w:t>．学历条件</w:t>
      </w:r>
      <w:r w:rsidRPr="008477C7">
        <w:rPr>
          <w:rFonts w:ascii="宋体" w:cs="宋体"/>
          <w:color w:val="42515A"/>
          <w:kern w:val="0"/>
          <w:sz w:val="24"/>
        </w:rPr>
        <w:t> </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w:t>
      </w:r>
      <w:r w:rsidRPr="008477C7">
        <w:rPr>
          <w:rFonts w:ascii="宋体" w:hAnsi="宋体" w:cs="宋体"/>
          <w:color w:val="42515A"/>
          <w:kern w:val="0"/>
          <w:sz w:val="24"/>
        </w:rPr>
        <w:t>1</w:t>
      </w:r>
      <w:r w:rsidRPr="008477C7">
        <w:rPr>
          <w:rFonts w:ascii="宋体" w:hAnsi="宋体" w:cs="宋体" w:hint="eastAsia"/>
          <w:color w:val="42515A"/>
          <w:kern w:val="0"/>
          <w:sz w:val="24"/>
        </w:rPr>
        <w:t>）申请认定高级中学资格应当具备高等师范院校本科或者其他大学本科毕业及其以上学历；</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w:t>
      </w:r>
      <w:r w:rsidRPr="008477C7">
        <w:rPr>
          <w:rFonts w:ascii="宋体" w:hAnsi="宋体" w:cs="宋体"/>
          <w:color w:val="42515A"/>
          <w:kern w:val="0"/>
          <w:sz w:val="24"/>
        </w:rPr>
        <w:t>2</w:t>
      </w:r>
      <w:r w:rsidRPr="008477C7">
        <w:rPr>
          <w:rFonts w:ascii="宋体" w:hAnsi="宋体" w:cs="宋体" w:hint="eastAsia"/>
          <w:color w:val="42515A"/>
          <w:kern w:val="0"/>
          <w:sz w:val="24"/>
        </w:rPr>
        <w:t>）申请人应达到国家语言文字工作委员会颁布的《普通话水平测试等级标准》二级乙等以上标准。其中，申请中学语文教师资格者普通话水平应达到二级甲等</w:t>
      </w:r>
      <w:r>
        <w:rPr>
          <w:rFonts w:ascii="宋体" w:hAnsi="宋体" w:cs="宋体" w:hint="eastAsia"/>
          <w:color w:val="42515A"/>
          <w:kern w:val="0"/>
          <w:sz w:val="24"/>
        </w:rPr>
        <w:t>及</w:t>
      </w:r>
      <w:r w:rsidRPr="008477C7">
        <w:rPr>
          <w:rFonts w:ascii="宋体" w:hAnsi="宋体" w:cs="宋体" w:hint="eastAsia"/>
          <w:color w:val="42515A"/>
          <w:kern w:val="0"/>
          <w:sz w:val="24"/>
        </w:rPr>
        <w:t>以上。</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Pr>
          <w:rFonts w:ascii="宋体" w:hAnsi="宋体" w:cs="宋体" w:hint="eastAsia"/>
          <w:b/>
          <w:bCs/>
          <w:color w:val="42515A"/>
          <w:kern w:val="0"/>
          <w:sz w:val="24"/>
        </w:rPr>
        <w:t>四、申请</w:t>
      </w:r>
      <w:r w:rsidRPr="008477C7">
        <w:rPr>
          <w:rFonts w:ascii="宋体" w:hAnsi="宋体" w:cs="宋体" w:hint="eastAsia"/>
          <w:b/>
          <w:bCs/>
          <w:color w:val="42515A"/>
          <w:kern w:val="0"/>
          <w:sz w:val="24"/>
        </w:rPr>
        <w:t>材料</w:t>
      </w:r>
      <w:r>
        <w:rPr>
          <w:rFonts w:ascii="宋体" w:hAnsi="宋体" w:cs="宋体" w:hint="eastAsia"/>
          <w:b/>
          <w:bCs/>
          <w:color w:val="42515A"/>
          <w:kern w:val="0"/>
          <w:sz w:val="24"/>
        </w:rPr>
        <w:t>（扫描件）</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jc w:val="left"/>
        <w:rPr>
          <w:rFonts w:ascii="宋体" w:hAnsi="宋体" w:cs="宋体"/>
          <w:color w:val="42515A"/>
          <w:kern w:val="0"/>
          <w:sz w:val="24"/>
        </w:rPr>
      </w:pPr>
      <w:r w:rsidRPr="008477C7">
        <w:rPr>
          <w:rFonts w:ascii="宋体" w:cs="宋体"/>
          <w:color w:val="42515A"/>
          <w:kern w:val="0"/>
          <w:sz w:val="24"/>
        </w:rPr>
        <w:t>    </w:t>
      </w:r>
      <w:r w:rsidRPr="008477C7">
        <w:rPr>
          <w:rFonts w:ascii="宋体" w:hAnsi="宋体" w:cs="宋体"/>
          <w:color w:val="42515A"/>
          <w:kern w:val="0"/>
          <w:sz w:val="24"/>
        </w:rPr>
        <w:t>1.</w:t>
      </w:r>
      <w:r w:rsidRPr="008477C7">
        <w:rPr>
          <w:rFonts w:ascii="宋体" w:hAnsi="宋体" w:cs="宋体" w:hint="eastAsia"/>
          <w:color w:val="42515A"/>
          <w:kern w:val="0"/>
          <w:sz w:val="24"/>
        </w:rPr>
        <w:t>《教师资格认定申请表》</w:t>
      </w:r>
      <w:r>
        <w:rPr>
          <w:rFonts w:ascii="宋体" w:hAnsi="宋体" w:cs="宋体" w:hint="eastAsia"/>
          <w:color w:val="42515A"/>
          <w:kern w:val="0"/>
          <w:sz w:val="24"/>
        </w:rPr>
        <w:t>（申请人在“中国教师资格网”网上报名成功后自动生成该表，下载打印即可）</w:t>
      </w:r>
      <w:r w:rsidRPr="008477C7">
        <w:rPr>
          <w:rFonts w:ascii="宋体" w:hAnsi="宋体" w:cs="宋体" w:hint="eastAsia"/>
          <w:color w:val="42515A"/>
          <w:kern w:val="0"/>
          <w:sz w:val="24"/>
        </w:rPr>
        <w:t>；</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jc w:val="left"/>
        <w:rPr>
          <w:rFonts w:ascii="宋体" w:hAnsi="宋体" w:cs="宋体"/>
          <w:color w:val="42515A"/>
          <w:kern w:val="0"/>
          <w:sz w:val="24"/>
        </w:rPr>
      </w:pPr>
      <w:r w:rsidRPr="008477C7">
        <w:rPr>
          <w:rFonts w:ascii="宋体" w:cs="宋体"/>
          <w:color w:val="42515A"/>
          <w:kern w:val="0"/>
          <w:sz w:val="24"/>
        </w:rPr>
        <w:t>    </w:t>
      </w:r>
      <w:r w:rsidRPr="008477C7">
        <w:rPr>
          <w:rFonts w:ascii="宋体" w:hAnsi="宋体" w:cs="宋体"/>
          <w:color w:val="42515A"/>
          <w:kern w:val="0"/>
          <w:sz w:val="24"/>
        </w:rPr>
        <w:t>2.</w:t>
      </w:r>
      <w:r w:rsidRPr="008477C7">
        <w:rPr>
          <w:rFonts w:ascii="宋体" w:hAnsi="宋体" w:cs="宋体" w:hint="eastAsia"/>
          <w:color w:val="42515A"/>
          <w:kern w:val="0"/>
          <w:sz w:val="24"/>
        </w:rPr>
        <w:t>《思想品德鉴定表》，</w:t>
      </w:r>
      <w:r>
        <w:rPr>
          <w:rFonts w:ascii="宋体" w:hAnsi="宋体" w:cs="宋体" w:hint="eastAsia"/>
          <w:color w:val="42515A"/>
          <w:kern w:val="0"/>
          <w:sz w:val="24"/>
        </w:rPr>
        <w:t>由申请人户籍所在地乡镇（街道）或所在工作单位（应届毕业生为就读学校）出具</w:t>
      </w:r>
      <w:r w:rsidRPr="008477C7">
        <w:rPr>
          <w:rFonts w:ascii="宋体" w:hAnsi="宋体" w:cs="宋体" w:hint="eastAsia"/>
          <w:color w:val="42515A"/>
          <w:kern w:val="0"/>
          <w:sz w:val="24"/>
        </w:rPr>
        <w:t>；</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480"/>
        <w:jc w:val="left"/>
        <w:rPr>
          <w:rFonts w:ascii="宋体" w:cs="宋体"/>
          <w:color w:val="42515A"/>
          <w:kern w:val="0"/>
          <w:sz w:val="24"/>
        </w:rPr>
      </w:pPr>
      <w:r w:rsidRPr="008477C7">
        <w:rPr>
          <w:rFonts w:ascii="宋体" w:hAnsi="宋体" w:cs="宋体"/>
          <w:color w:val="42515A"/>
          <w:kern w:val="0"/>
          <w:sz w:val="24"/>
        </w:rPr>
        <w:t>3.</w:t>
      </w:r>
      <w:r w:rsidRPr="00815502">
        <w:rPr>
          <w:rFonts w:ascii="宋体" w:hAnsi="宋体" w:cs="宋体" w:hint="eastAsia"/>
          <w:color w:val="42515A"/>
          <w:kern w:val="0"/>
          <w:sz w:val="24"/>
        </w:rPr>
        <w:t>非本地户籍申请人须提交身份证、电子照片（</w:t>
      </w:r>
      <w:r w:rsidRPr="00815502">
        <w:rPr>
          <w:rFonts w:ascii="宋体" w:hAnsi="宋体" w:cs="宋体"/>
          <w:color w:val="42515A"/>
          <w:kern w:val="0"/>
          <w:sz w:val="24"/>
        </w:rPr>
        <w:t>20kb—100kb,JPG</w:t>
      </w:r>
      <w:r w:rsidRPr="00815502">
        <w:rPr>
          <w:rFonts w:ascii="宋体" w:hAnsi="宋体" w:cs="宋体" w:hint="eastAsia"/>
          <w:color w:val="42515A"/>
          <w:kern w:val="0"/>
          <w:sz w:val="24"/>
        </w:rPr>
        <w:t>格式）、与工作单位所签订的两年及以上的正式劳动合同或劳动协议；本地户籍申请人</w:t>
      </w:r>
      <w:r>
        <w:rPr>
          <w:rFonts w:ascii="宋体" w:hAnsi="宋体" w:cs="宋体" w:hint="eastAsia"/>
          <w:color w:val="42515A"/>
          <w:kern w:val="0"/>
          <w:sz w:val="24"/>
        </w:rPr>
        <w:t>由</w:t>
      </w:r>
      <w:r w:rsidRPr="00815502">
        <w:rPr>
          <w:rFonts w:ascii="宋体" w:hAnsi="宋体" w:cs="宋体" w:hint="eastAsia"/>
          <w:color w:val="42515A"/>
          <w:kern w:val="0"/>
          <w:sz w:val="24"/>
        </w:rPr>
        <w:t>公安系统自动生成个人信息，则无需提交。</w:t>
      </w:r>
    </w:p>
    <w:p w:rsidR="000C5245" w:rsidRPr="008477C7" w:rsidRDefault="000C5245" w:rsidP="007C3CF1">
      <w:pPr>
        <w:widowControl/>
        <w:shd w:val="clear" w:color="auto" w:fill="F9FBFF"/>
        <w:wordWrap w:val="0"/>
        <w:spacing w:before="100" w:beforeAutospacing="1" w:after="100" w:afterAutospacing="1"/>
        <w:jc w:val="left"/>
        <w:rPr>
          <w:rFonts w:ascii="宋体" w:hAnsi="宋体" w:cs="宋体"/>
          <w:color w:val="42515A"/>
          <w:kern w:val="0"/>
          <w:sz w:val="24"/>
        </w:rPr>
      </w:pPr>
      <w:r w:rsidRPr="008477C7">
        <w:rPr>
          <w:rFonts w:ascii="宋体" w:cs="宋体"/>
          <w:color w:val="42515A"/>
          <w:kern w:val="0"/>
          <w:sz w:val="24"/>
        </w:rPr>
        <w:t>    </w:t>
      </w:r>
      <w:r w:rsidRPr="008477C7">
        <w:rPr>
          <w:rFonts w:ascii="宋体" w:hAnsi="宋体" w:cs="宋体"/>
          <w:color w:val="42515A"/>
          <w:kern w:val="0"/>
          <w:sz w:val="24"/>
        </w:rPr>
        <w:t>4.</w:t>
      </w:r>
      <w:r w:rsidRPr="008477C7">
        <w:rPr>
          <w:rFonts w:ascii="宋体" w:hAnsi="宋体" w:cs="宋体" w:hint="eastAsia"/>
          <w:color w:val="42515A"/>
          <w:kern w:val="0"/>
          <w:sz w:val="24"/>
        </w:rPr>
        <w:t>学历证书。全日制普通高校应届毕业生尚未取得学历证书的，应提供由所在学校教务部门出具的包含在读期间全部所学课程的学业成绩单（院系盖章无效）。对符合认定条件的，在其取得毕业证书后认定相应的教师资格；</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jc w:val="left"/>
        <w:rPr>
          <w:rFonts w:ascii="宋体" w:cs="宋体"/>
          <w:color w:val="42515A"/>
          <w:kern w:val="0"/>
          <w:sz w:val="24"/>
        </w:rPr>
      </w:pPr>
      <w:r w:rsidRPr="008477C7">
        <w:rPr>
          <w:rFonts w:ascii="宋体" w:cs="宋体"/>
          <w:color w:val="42515A"/>
          <w:kern w:val="0"/>
          <w:sz w:val="24"/>
        </w:rPr>
        <w:t>    </w:t>
      </w:r>
      <w:r w:rsidRPr="008477C7">
        <w:rPr>
          <w:rFonts w:ascii="宋体" w:hAnsi="宋体" w:cs="宋体"/>
          <w:color w:val="42515A"/>
          <w:kern w:val="0"/>
          <w:sz w:val="24"/>
        </w:rPr>
        <w:t>5.</w:t>
      </w:r>
      <w:r w:rsidRPr="008477C7">
        <w:rPr>
          <w:rFonts w:ascii="宋体" w:hAnsi="宋体" w:cs="宋体" w:hint="eastAsia"/>
          <w:color w:val="42515A"/>
          <w:kern w:val="0"/>
          <w:sz w:val="24"/>
        </w:rPr>
        <w:t>教师资格认定机构指定的二级以上医院出具的《安徽省教师资格认定体检表》，体检表上的结论应明确填写“合格”或“不合格”，并加盖体检医院公章；</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6.</w:t>
      </w:r>
      <w:r w:rsidRPr="008477C7">
        <w:rPr>
          <w:rFonts w:ascii="宋体" w:hAnsi="宋体" w:cs="宋体" w:hint="eastAsia"/>
          <w:color w:val="42515A"/>
          <w:kern w:val="0"/>
          <w:sz w:val="24"/>
        </w:rPr>
        <w:t>普通话水平测试等级证书</w:t>
      </w:r>
      <w:r>
        <w:rPr>
          <w:rFonts w:ascii="宋体" w:hAnsi="宋体" w:cs="宋体" w:hint="eastAsia"/>
          <w:color w:val="42515A"/>
          <w:kern w:val="0"/>
          <w:sz w:val="24"/>
        </w:rPr>
        <w:t>；</w:t>
      </w:r>
      <w:r w:rsidRPr="008477C7">
        <w:rPr>
          <w:rFonts w:ascii="宋体" w:hAnsi="宋体" w:cs="宋体"/>
          <w:color w:val="42515A"/>
          <w:kern w:val="0"/>
          <w:sz w:val="24"/>
        </w:rPr>
        <w:t xml:space="preserve"> </w:t>
      </w:r>
    </w:p>
    <w:p w:rsidR="000C5245" w:rsidRDefault="000C5245" w:rsidP="007C3CF1">
      <w:pPr>
        <w:widowControl/>
        <w:shd w:val="clear" w:color="auto" w:fill="F9FBFF"/>
        <w:wordWrap w:val="0"/>
        <w:spacing w:before="100" w:beforeAutospacing="1" w:after="100" w:afterAutospacing="1"/>
        <w:ind w:firstLine="560"/>
        <w:jc w:val="left"/>
        <w:rPr>
          <w:rFonts w:ascii="宋体" w:cs="宋体"/>
          <w:color w:val="42515A"/>
          <w:kern w:val="0"/>
          <w:sz w:val="24"/>
        </w:rPr>
      </w:pPr>
      <w:r w:rsidRPr="008477C7">
        <w:rPr>
          <w:rFonts w:ascii="宋体" w:hAnsi="宋体" w:cs="宋体"/>
          <w:color w:val="42515A"/>
          <w:kern w:val="0"/>
          <w:sz w:val="24"/>
        </w:rPr>
        <w:t>7.</w:t>
      </w:r>
      <w:r>
        <w:rPr>
          <w:rFonts w:ascii="宋体" w:hAnsi="宋体" w:cs="宋体"/>
          <w:color w:val="42515A"/>
          <w:kern w:val="0"/>
          <w:sz w:val="24"/>
        </w:rPr>
        <w:t xml:space="preserve">(1) </w:t>
      </w:r>
      <w:r>
        <w:rPr>
          <w:rFonts w:ascii="宋体" w:hAnsi="宋体" w:cs="宋体" w:hint="eastAsia"/>
          <w:color w:val="42515A"/>
          <w:kern w:val="0"/>
          <w:sz w:val="24"/>
        </w:rPr>
        <w:t>参加国考人员需提供</w:t>
      </w:r>
      <w:r w:rsidRPr="008477C7">
        <w:rPr>
          <w:rFonts w:ascii="宋体" w:hAnsi="宋体" w:cs="宋体" w:hint="eastAsia"/>
          <w:color w:val="42515A"/>
          <w:kern w:val="0"/>
          <w:sz w:val="24"/>
        </w:rPr>
        <w:t>《中小学教师资格考试合格证明》</w:t>
      </w:r>
      <w:r>
        <w:rPr>
          <w:rFonts w:ascii="宋体" w:hAnsi="宋体" w:cs="宋体" w:hint="eastAsia"/>
          <w:color w:val="42515A"/>
          <w:kern w:val="0"/>
          <w:sz w:val="24"/>
        </w:rPr>
        <w:t>；</w:t>
      </w:r>
    </w:p>
    <w:p w:rsidR="000C5245" w:rsidRPr="008477C7" w:rsidRDefault="000C5245" w:rsidP="00F30A0A">
      <w:pPr>
        <w:widowControl/>
        <w:shd w:val="clear" w:color="auto" w:fill="F9FBFF"/>
        <w:wordWrap w:val="0"/>
        <w:spacing w:before="100" w:beforeAutospacing="1" w:after="100" w:afterAutospacing="1"/>
        <w:ind w:firstLineChars="350" w:firstLine="31680"/>
        <w:jc w:val="left"/>
        <w:rPr>
          <w:rFonts w:ascii="宋体" w:cs="宋体"/>
          <w:color w:val="42515A"/>
          <w:kern w:val="0"/>
          <w:sz w:val="24"/>
        </w:rPr>
      </w:pPr>
      <w:r>
        <w:rPr>
          <w:rFonts w:ascii="宋体" w:hAnsi="宋体" w:cs="宋体"/>
          <w:color w:val="42515A"/>
          <w:kern w:val="0"/>
          <w:sz w:val="24"/>
        </w:rPr>
        <w:t>(2)</w:t>
      </w:r>
      <w:r w:rsidRPr="008477C7">
        <w:rPr>
          <w:rFonts w:ascii="宋体" w:hAnsi="宋体" w:cs="宋体"/>
          <w:color w:val="42515A"/>
          <w:kern w:val="0"/>
          <w:sz w:val="24"/>
        </w:rPr>
        <w:t xml:space="preserve"> </w:t>
      </w:r>
      <w:r>
        <w:rPr>
          <w:rFonts w:ascii="宋体" w:hAnsi="宋体" w:cs="宋体"/>
          <w:color w:val="42515A"/>
          <w:kern w:val="0"/>
          <w:sz w:val="24"/>
        </w:rPr>
        <w:t>2013</w:t>
      </w:r>
      <w:r>
        <w:rPr>
          <w:rFonts w:ascii="宋体" w:hAnsi="宋体" w:cs="宋体" w:hint="eastAsia"/>
          <w:color w:val="42515A"/>
          <w:kern w:val="0"/>
          <w:sz w:val="24"/>
        </w:rPr>
        <w:t>年</w:t>
      </w:r>
      <w:r>
        <w:rPr>
          <w:rFonts w:ascii="宋体" w:hAnsi="宋体" w:cs="宋体"/>
          <w:color w:val="42515A"/>
          <w:kern w:val="0"/>
          <w:sz w:val="24"/>
        </w:rPr>
        <w:t>12</w:t>
      </w:r>
      <w:r>
        <w:rPr>
          <w:rFonts w:ascii="宋体" w:hAnsi="宋体" w:cs="宋体" w:hint="eastAsia"/>
          <w:color w:val="42515A"/>
          <w:kern w:val="0"/>
          <w:sz w:val="24"/>
        </w:rPr>
        <w:t>月</w:t>
      </w:r>
      <w:r>
        <w:rPr>
          <w:rFonts w:ascii="宋体" w:hAnsi="宋体" w:cs="宋体"/>
          <w:color w:val="42515A"/>
          <w:kern w:val="0"/>
          <w:sz w:val="24"/>
        </w:rPr>
        <w:t>31</w:t>
      </w:r>
      <w:r>
        <w:rPr>
          <w:rFonts w:ascii="宋体" w:hAnsi="宋体" w:cs="宋体" w:hint="eastAsia"/>
          <w:color w:val="42515A"/>
          <w:kern w:val="0"/>
          <w:sz w:val="24"/>
        </w:rPr>
        <w:t>日在校就读师范教育类专业应届毕业生，需提交毕业生成绩登记表（含在学期间修学的教育学、教育心理学合格成绩）、教育教学实习鉴定表复印件各一份，并加盖所在学校印章；</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b/>
          <w:bCs/>
          <w:color w:val="42515A"/>
          <w:kern w:val="0"/>
          <w:sz w:val="24"/>
        </w:rPr>
        <w:t>五、办理程序</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cs="宋体"/>
          <w:color w:val="42515A"/>
          <w:kern w:val="0"/>
          <w:sz w:val="24"/>
        </w:rPr>
      </w:pPr>
      <w:r w:rsidRPr="008477C7">
        <w:rPr>
          <w:rFonts w:ascii="宋体" w:hAnsi="宋体" w:cs="宋体"/>
          <w:color w:val="42515A"/>
          <w:kern w:val="0"/>
          <w:sz w:val="24"/>
        </w:rPr>
        <w:t>1</w:t>
      </w:r>
      <w:r w:rsidRPr="008477C7">
        <w:rPr>
          <w:rFonts w:ascii="宋体" w:hAnsi="宋体" w:cs="宋体" w:hint="eastAsia"/>
          <w:color w:val="42515A"/>
          <w:kern w:val="0"/>
          <w:sz w:val="24"/>
        </w:rPr>
        <w:t>．申请人在教育主管部门规定时间内登陆“</w:t>
      </w:r>
      <w:r>
        <w:rPr>
          <w:rFonts w:ascii="宋体" w:hAnsi="宋体" w:cs="宋体" w:hint="eastAsia"/>
          <w:color w:val="42515A"/>
          <w:kern w:val="0"/>
          <w:sz w:val="24"/>
        </w:rPr>
        <w:t>亳州市网上办事大厅”</w:t>
      </w:r>
      <w:r w:rsidRPr="008477C7">
        <w:rPr>
          <w:rFonts w:ascii="宋体" w:hAnsi="宋体" w:cs="宋体" w:hint="eastAsia"/>
          <w:color w:val="42515A"/>
          <w:kern w:val="0"/>
          <w:sz w:val="24"/>
        </w:rPr>
        <w:t>报名；</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2</w:t>
      </w:r>
      <w:r w:rsidRPr="008477C7">
        <w:rPr>
          <w:rFonts w:ascii="宋体" w:hAnsi="宋体" w:cs="宋体" w:hint="eastAsia"/>
          <w:color w:val="42515A"/>
          <w:kern w:val="0"/>
          <w:sz w:val="24"/>
        </w:rPr>
        <w:t>．申请人按规定时间</w:t>
      </w:r>
      <w:r>
        <w:rPr>
          <w:rFonts w:ascii="宋体" w:hAnsi="宋体" w:cs="宋体" w:hint="eastAsia"/>
          <w:color w:val="42515A"/>
          <w:kern w:val="0"/>
          <w:sz w:val="24"/>
        </w:rPr>
        <w:t>扫描</w:t>
      </w:r>
      <w:r w:rsidRPr="008477C7">
        <w:rPr>
          <w:rFonts w:ascii="宋体" w:hAnsi="宋体" w:cs="宋体" w:hint="eastAsia"/>
          <w:color w:val="42515A"/>
          <w:kern w:val="0"/>
          <w:sz w:val="24"/>
        </w:rPr>
        <w:t>上传全部申请材料；</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3</w:t>
      </w:r>
      <w:r w:rsidRPr="008477C7">
        <w:rPr>
          <w:rFonts w:ascii="宋体" w:hAnsi="宋体" w:cs="宋体" w:hint="eastAsia"/>
          <w:color w:val="42515A"/>
          <w:kern w:val="0"/>
          <w:sz w:val="24"/>
        </w:rPr>
        <w:t>．教师资格专家审查委员会审核认定；</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4</w:t>
      </w:r>
      <w:r w:rsidRPr="008477C7">
        <w:rPr>
          <w:rFonts w:ascii="宋体" w:hAnsi="宋体" w:cs="宋体" w:hint="eastAsia"/>
          <w:color w:val="42515A"/>
          <w:kern w:val="0"/>
          <w:sz w:val="24"/>
        </w:rPr>
        <w:t>．教师资格认定结果在亳州教育网公示；</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5</w:t>
      </w:r>
      <w:r w:rsidRPr="008477C7">
        <w:rPr>
          <w:rFonts w:ascii="宋体" w:hAnsi="宋体" w:cs="宋体" w:hint="eastAsia"/>
          <w:color w:val="42515A"/>
          <w:kern w:val="0"/>
          <w:sz w:val="24"/>
        </w:rPr>
        <w:t>．下发认定文件，发放教师资格证书。</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b/>
          <w:bCs/>
          <w:color w:val="42515A"/>
          <w:kern w:val="0"/>
          <w:sz w:val="24"/>
        </w:rPr>
        <w:t>六、办理时限</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color w:val="42515A"/>
          <w:kern w:val="0"/>
          <w:sz w:val="24"/>
        </w:rPr>
        <w:t>1.</w:t>
      </w:r>
      <w:r w:rsidRPr="008477C7">
        <w:rPr>
          <w:rFonts w:ascii="宋体" w:hAnsi="宋体" w:cs="宋体" w:hint="eastAsia"/>
          <w:color w:val="42515A"/>
          <w:kern w:val="0"/>
          <w:sz w:val="24"/>
        </w:rPr>
        <w:t>法定时限：</w:t>
      </w:r>
      <w:r w:rsidRPr="008477C7">
        <w:rPr>
          <w:rFonts w:ascii="宋体" w:hAnsi="宋体" w:cs="宋体"/>
          <w:color w:val="42515A"/>
          <w:kern w:val="0"/>
          <w:sz w:val="24"/>
        </w:rPr>
        <w:t>30</w:t>
      </w:r>
      <w:r w:rsidRPr="008477C7">
        <w:rPr>
          <w:rFonts w:ascii="宋体" w:hAnsi="宋体" w:cs="宋体" w:hint="eastAsia"/>
          <w:color w:val="42515A"/>
          <w:kern w:val="0"/>
          <w:sz w:val="24"/>
        </w:rPr>
        <w:t>个工作日；</w:t>
      </w:r>
      <w:r w:rsidRPr="008477C7">
        <w:rPr>
          <w:rFonts w:ascii="宋体" w:hAnsi="宋体" w:cs="宋体"/>
          <w:color w:val="42515A"/>
          <w:kern w:val="0"/>
          <w:sz w:val="24"/>
        </w:rPr>
        <w:t xml:space="preserve"> 2.</w:t>
      </w:r>
      <w:r w:rsidRPr="008477C7">
        <w:rPr>
          <w:rFonts w:ascii="宋体" w:hAnsi="宋体" w:cs="宋体" w:hint="eastAsia"/>
          <w:color w:val="42515A"/>
          <w:kern w:val="0"/>
          <w:sz w:val="24"/>
        </w:rPr>
        <w:t>承诺时限：</w:t>
      </w:r>
      <w:r w:rsidRPr="008477C7">
        <w:rPr>
          <w:rFonts w:ascii="宋体" w:hAnsi="宋体" w:cs="宋体"/>
          <w:color w:val="42515A"/>
          <w:kern w:val="0"/>
          <w:sz w:val="24"/>
        </w:rPr>
        <w:t>30</w:t>
      </w:r>
      <w:r w:rsidRPr="008477C7">
        <w:rPr>
          <w:rFonts w:ascii="宋体" w:hAnsi="宋体" w:cs="宋体" w:hint="eastAsia"/>
          <w:color w:val="42515A"/>
          <w:kern w:val="0"/>
          <w:sz w:val="24"/>
        </w:rPr>
        <w:t>个工作日。</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b/>
          <w:bCs/>
          <w:color w:val="42515A"/>
          <w:kern w:val="0"/>
          <w:sz w:val="24"/>
        </w:rPr>
        <w:t>七、收费依据、收费标准</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color w:val="42515A"/>
          <w:kern w:val="0"/>
          <w:sz w:val="24"/>
        </w:rPr>
        <w:t>不收费。</w:t>
      </w:r>
      <w:r w:rsidRPr="008477C7">
        <w:rPr>
          <w:rFonts w:ascii="宋体" w:hAnsi="宋体" w:cs="宋体"/>
          <w:color w:val="42515A"/>
          <w:kern w:val="0"/>
          <w:sz w:val="24"/>
        </w:rPr>
        <w:t xml:space="preserve"> </w:t>
      </w:r>
    </w:p>
    <w:p w:rsidR="000C5245" w:rsidRPr="008477C7" w:rsidRDefault="000C5245" w:rsidP="007C3CF1">
      <w:pPr>
        <w:widowControl/>
        <w:shd w:val="clear" w:color="auto" w:fill="F9FBFF"/>
        <w:wordWrap w:val="0"/>
        <w:spacing w:before="100" w:beforeAutospacing="1" w:after="100" w:afterAutospacing="1"/>
        <w:ind w:firstLine="560"/>
        <w:jc w:val="left"/>
        <w:rPr>
          <w:rFonts w:ascii="宋体" w:hAnsi="宋体" w:cs="宋体"/>
          <w:color w:val="42515A"/>
          <w:kern w:val="0"/>
          <w:sz w:val="24"/>
        </w:rPr>
      </w:pPr>
      <w:r w:rsidRPr="008477C7">
        <w:rPr>
          <w:rFonts w:ascii="宋体" w:hAnsi="宋体" w:cs="宋体" w:hint="eastAsia"/>
          <w:b/>
          <w:bCs/>
          <w:color w:val="42515A"/>
          <w:kern w:val="0"/>
          <w:sz w:val="24"/>
        </w:rPr>
        <w:t>八、联系方式</w:t>
      </w:r>
      <w:r w:rsidRPr="008477C7">
        <w:rPr>
          <w:rFonts w:ascii="宋体" w:hAnsi="宋体" w:cs="宋体"/>
          <w:color w:val="42515A"/>
          <w:kern w:val="0"/>
          <w:sz w:val="24"/>
        </w:rPr>
        <w:t xml:space="preserve"> </w:t>
      </w:r>
    </w:p>
    <w:p w:rsidR="000C5245" w:rsidRPr="0095260E" w:rsidRDefault="000C5245" w:rsidP="007C3CF1">
      <w:pPr>
        <w:widowControl/>
        <w:shd w:val="clear" w:color="auto" w:fill="F9FBFF"/>
        <w:wordWrap w:val="0"/>
        <w:spacing w:before="100" w:beforeAutospacing="1" w:after="100" w:afterAutospacing="1"/>
        <w:jc w:val="left"/>
        <w:rPr>
          <w:rFonts w:ascii="宋体" w:cs="宋体"/>
          <w:color w:val="42515A"/>
          <w:kern w:val="0"/>
          <w:sz w:val="24"/>
        </w:rPr>
      </w:pPr>
      <w:r w:rsidRPr="008477C7">
        <w:rPr>
          <w:rFonts w:ascii="宋体" w:cs="宋体"/>
          <w:color w:val="42515A"/>
          <w:kern w:val="0"/>
          <w:sz w:val="24"/>
        </w:rPr>
        <w:t>    </w:t>
      </w:r>
      <w:r w:rsidRPr="008477C7">
        <w:rPr>
          <w:rFonts w:ascii="宋体" w:hAnsi="宋体" w:cs="宋体"/>
          <w:color w:val="42515A"/>
          <w:kern w:val="0"/>
          <w:sz w:val="24"/>
        </w:rPr>
        <w:t xml:space="preserve"> </w:t>
      </w:r>
      <w:r w:rsidRPr="008477C7">
        <w:rPr>
          <w:rFonts w:ascii="宋体" w:hAnsi="宋体" w:cs="宋体" w:hint="eastAsia"/>
          <w:color w:val="42515A"/>
          <w:kern w:val="0"/>
          <w:sz w:val="24"/>
        </w:rPr>
        <w:t>咨询、投诉电话：</w:t>
      </w:r>
      <w:r w:rsidRPr="008477C7">
        <w:rPr>
          <w:rFonts w:ascii="宋体" w:hAnsi="宋体" w:cs="宋体"/>
          <w:color w:val="42515A"/>
          <w:kern w:val="0"/>
          <w:sz w:val="24"/>
        </w:rPr>
        <w:t>12345</w:t>
      </w:r>
      <w:r w:rsidRPr="008477C7">
        <w:rPr>
          <w:rFonts w:ascii="宋体" w:hAnsi="宋体" w:cs="宋体" w:hint="eastAsia"/>
          <w:color w:val="42515A"/>
          <w:kern w:val="0"/>
          <w:sz w:val="24"/>
        </w:rPr>
        <w:t>。</w:t>
      </w:r>
      <w:r w:rsidRPr="008477C7">
        <w:rPr>
          <w:rFonts w:ascii="宋体" w:hAnsi="宋体" w:cs="宋体"/>
          <w:color w:val="42515A"/>
          <w:kern w:val="0"/>
          <w:sz w:val="24"/>
        </w:rPr>
        <w:t xml:space="preserve"> </w:t>
      </w:r>
    </w:p>
    <w:p w:rsidR="000C5245" w:rsidRDefault="000C5245" w:rsidP="00B311B5">
      <w:pPr>
        <w:pStyle w:val="p0"/>
        <w:spacing w:before="0" w:beforeAutospacing="0" w:after="0" w:afterAutospacing="0"/>
      </w:pPr>
    </w:p>
    <w:p w:rsidR="000C5245" w:rsidRDefault="000C5245" w:rsidP="00B311B5">
      <w:pPr>
        <w:pStyle w:val="p0"/>
        <w:spacing w:before="0" w:beforeAutospacing="0" w:after="0" w:afterAutospacing="0"/>
      </w:pPr>
    </w:p>
    <w:p w:rsidR="000C5245" w:rsidRDefault="000C5245" w:rsidP="00B311B5">
      <w:pPr>
        <w:pStyle w:val="p0"/>
        <w:spacing w:before="0" w:beforeAutospacing="0" w:after="0" w:afterAutospacing="0"/>
      </w:pPr>
    </w:p>
    <w:p w:rsidR="000C5245" w:rsidRPr="00C976FB" w:rsidRDefault="000C5245" w:rsidP="00C976FB">
      <w:pPr>
        <w:widowControl/>
        <w:jc w:val="left"/>
        <w:rPr>
          <w:rFonts w:ascii="宋体" w:cs="宋体"/>
          <w:kern w:val="0"/>
          <w:sz w:val="24"/>
        </w:rPr>
      </w:pPr>
    </w:p>
    <w:p w:rsidR="000C5245" w:rsidRDefault="000C5245" w:rsidP="00B311B5">
      <w:pPr>
        <w:pStyle w:val="p0"/>
        <w:spacing w:before="0" w:beforeAutospacing="0" w:after="0" w:afterAutospacing="0"/>
      </w:pPr>
    </w:p>
    <w:p w:rsidR="000C5245" w:rsidRDefault="000C5245" w:rsidP="00B311B5">
      <w:pPr>
        <w:pStyle w:val="p0"/>
        <w:spacing w:before="0" w:beforeAutospacing="0" w:after="0" w:afterAutospacing="0"/>
      </w:pPr>
    </w:p>
    <w:p w:rsidR="000C5245" w:rsidRDefault="000C5245" w:rsidP="00F30A0A">
      <w:pPr>
        <w:spacing w:line="440" w:lineRule="exact"/>
        <w:ind w:firstLineChars="200" w:firstLine="31680"/>
        <w:rPr>
          <w:rFonts w:ascii="宋体" w:cs="宋体"/>
          <w:sz w:val="24"/>
        </w:rPr>
      </w:pPr>
      <w:r>
        <w:rPr>
          <w:rFonts w:ascii="宋体" w:hAnsi="宋体" w:cs="宋体" w:hint="eastAsia"/>
          <w:sz w:val="24"/>
        </w:rPr>
        <w:t>【办事流程】以流程图的形式详细描述了办事的过程。</w:t>
      </w:r>
    </w:p>
    <w:p w:rsidR="000C5245" w:rsidRPr="007C3CF1" w:rsidRDefault="000C5245" w:rsidP="007C3CF1">
      <w:pPr>
        <w:shd w:val="clear" w:color="auto" w:fill="F9FBFF"/>
        <w:wordWrap w:val="0"/>
        <w:spacing w:before="100" w:beforeAutospacing="1" w:after="100" w:afterAutospacing="1"/>
        <w:outlineLvl w:val="2"/>
        <w:rPr>
          <w:rFonts w:ascii="微软雅黑" w:eastAsia="微软雅黑" w:cs="宋体"/>
          <w:b/>
          <w:color w:val="42515A"/>
          <w:sz w:val="36"/>
          <w:szCs w:val="36"/>
        </w:rPr>
      </w:pPr>
      <w:r w:rsidRPr="00245C06">
        <w:rPr>
          <w:rFonts w:ascii="微软雅黑" w:hAnsi="微软雅黑" w:cs="宋体" w:hint="eastAsia"/>
          <w:b/>
          <w:color w:val="42515A"/>
          <w:sz w:val="36"/>
          <w:szCs w:val="36"/>
        </w:rPr>
        <w:t>普通高中教师资格认定办事流程图：</w:t>
      </w:r>
    </w:p>
    <w:p w:rsidR="000C5245" w:rsidRDefault="000C5245" w:rsidP="00B311B5">
      <w:pPr>
        <w:pStyle w:val="p0"/>
        <w:spacing w:before="0" w:beforeAutospacing="0" w:after="0" w:afterAutospacing="0"/>
      </w:pPr>
      <w:r>
        <w:rPr>
          <w:noProof/>
        </w:rPr>
        <w:pict>
          <v:shape id="图片 1" o:spid="_x0000_i1037" type="#_x0000_t75" alt="http://bsdt.bozhou.gov.cn/portal/matter/getMatterGuideFlowChart.do?matterId=40288aa15601e428015620ccf55d0020" style="width:407.25pt;height:525pt;visibility:visible">
            <v:imagedata r:id="rId21" o:title=""/>
          </v:shape>
        </w:pict>
      </w:r>
    </w:p>
    <w:p w:rsidR="000C5245" w:rsidRDefault="000C5245" w:rsidP="00B311B5">
      <w:pPr>
        <w:pStyle w:val="p0"/>
        <w:spacing w:before="0" w:beforeAutospacing="0" w:after="0" w:afterAutospacing="0"/>
        <w:ind w:firstLine="420"/>
      </w:pPr>
    </w:p>
    <w:p w:rsidR="000C5245" w:rsidRDefault="000C5245" w:rsidP="00B311B5">
      <w:pPr>
        <w:pStyle w:val="p0"/>
        <w:spacing w:before="0" w:beforeAutospacing="0" w:after="0" w:afterAutospacing="0"/>
        <w:ind w:firstLine="420"/>
      </w:pPr>
    </w:p>
    <w:p w:rsidR="000C5245" w:rsidRDefault="000C5245" w:rsidP="00B311B5">
      <w:pPr>
        <w:pStyle w:val="p0"/>
        <w:spacing w:before="0" w:beforeAutospacing="0" w:after="0" w:afterAutospacing="0"/>
        <w:ind w:firstLine="420"/>
      </w:pPr>
    </w:p>
    <w:p w:rsidR="000C5245" w:rsidRDefault="000C5245" w:rsidP="007C3CF1">
      <w:pPr>
        <w:pStyle w:val="p0"/>
        <w:spacing w:before="0" w:beforeAutospacing="0" w:after="0" w:afterAutospacing="0"/>
      </w:pPr>
    </w:p>
    <w:p w:rsidR="000C5245" w:rsidRDefault="000C5245" w:rsidP="00F30A0A">
      <w:pPr>
        <w:spacing w:line="440" w:lineRule="exact"/>
        <w:ind w:firstLineChars="200" w:firstLine="31680"/>
        <w:rPr>
          <w:rFonts w:ascii="黑体" w:eastAsia="黑体"/>
          <w:sz w:val="24"/>
        </w:rPr>
      </w:pPr>
      <w:bookmarkStart w:id="5" w:name="_Toc408587506"/>
      <w:r>
        <w:rPr>
          <w:rFonts w:ascii="黑体" w:eastAsia="黑体" w:hint="eastAsia"/>
          <w:sz w:val="24"/>
        </w:rPr>
        <w:t>三、在线申办操作</w:t>
      </w:r>
      <w:bookmarkEnd w:id="5"/>
    </w:p>
    <w:p w:rsidR="000C5245" w:rsidRDefault="000C5245" w:rsidP="00F30A0A">
      <w:pPr>
        <w:spacing w:line="440" w:lineRule="exact"/>
        <w:ind w:firstLineChars="200" w:firstLine="31680"/>
        <w:rPr>
          <w:sz w:val="24"/>
        </w:rPr>
      </w:pPr>
      <w:r>
        <w:rPr>
          <w:rFonts w:hint="eastAsia"/>
          <w:sz w:val="24"/>
        </w:rPr>
        <w:t>高中、中职类教师认定事项在线申办</w:t>
      </w:r>
    </w:p>
    <w:p w:rsidR="000C5245" w:rsidRDefault="000C5245" w:rsidP="00F30A0A">
      <w:pPr>
        <w:spacing w:line="440" w:lineRule="exact"/>
        <w:ind w:firstLineChars="200" w:firstLine="31680"/>
        <w:rPr>
          <w:rFonts w:ascii="宋体" w:cs="宋体"/>
          <w:sz w:val="24"/>
        </w:rPr>
      </w:pPr>
      <w:r>
        <w:rPr>
          <w:rFonts w:ascii="宋体" w:hAnsi="宋体" w:cs="宋体" w:hint="eastAsia"/>
          <w:sz w:val="24"/>
        </w:rPr>
        <w:t>主要包括信息填写、材料上传、完成申请等</w:t>
      </w:r>
      <w:r>
        <w:rPr>
          <w:rFonts w:ascii="宋体" w:hAnsi="宋体" w:cs="宋体"/>
          <w:sz w:val="24"/>
        </w:rPr>
        <w:t>3</w:t>
      </w:r>
      <w:r>
        <w:rPr>
          <w:rFonts w:ascii="宋体" w:hAnsi="宋体" w:cs="宋体" w:hint="eastAsia"/>
          <w:sz w:val="24"/>
        </w:rPr>
        <w:t>个方面的内容。对已提供在线申办的事项，申请人可以按以下操作进行在线申办。</w:t>
      </w:r>
    </w:p>
    <w:p w:rsidR="000C5245" w:rsidRDefault="000C5245" w:rsidP="00F30A0A">
      <w:pPr>
        <w:spacing w:line="440" w:lineRule="exact"/>
        <w:ind w:firstLineChars="200" w:firstLine="31680"/>
        <w:rPr>
          <w:rFonts w:ascii="宋体"/>
          <w:sz w:val="24"/>
        </w:rPr>
      </w:pPr>
      <w:r>
        <w:rPr>
          <w:rFonts w:ascii="宋体" w:hAnsi="宋体"/>
          <w:sz w:val="24"/>
        </w:rPr>
        <w:t>1.</w:t>
      </w:r>
      <w:r>
        <w:rPr>
          <w:rFonts w:ascii="宋体" w:hAnsi="宋体" w:hint="eastAsia"/>
          <w:sz w:val="24"/>
        </w:rPr>
        <w:t>信息填写</w:t>
      </w:r>
    </w:p>
    <w:p w:rsidR="000C5245" w:rsidRPr="007C3CF1" w:rsidRDefault="000C5245" w:rsidP="007C3CF1">
      <w:pPr>
        <w:widowControl/>
        <w:jc w:val="left"/>
        <w:rPr>
          <w:rFonts w:ascii="宋体" w:cs="宋体"/>
          <w:kern w:val="0"/>
          <w:sz w:val="24"/>
        </w:rPr>
      </w:pPr>
      <w:r w:rsidRPr="00DA7C02">
        <w:rPr>
          <w:rFonts w:ascii="宋体" w:cs="宋体"/>
          <w:noProof/>
          <w:kern w:val="0"/>
          <w:sz w:val="24"/>
        </w:rPr>
        <w:pict>
          <v:shape id="图片 528" o:spid="_x0000_i1038" type="#_x0000_t75" style="width:414.75pt;height:243pt;visibility:visible">
            <v:imagedata r:id="rId22" o:title=""/>
          </v:shape>
        </w:pict>
      </w:r>
    </w:p>
    <w:p w:rsidR="000C5245" w:rsidRDefault="000C5245" w:rsidP="00F30A0A">
      <w:pPr>
        <w:spacing w:line="440" w:lineRule="exact"/>
        <w:ind w:firstLineChars="200" w:firstLine="31680"/>
        <w:rPr>
          <w:rFonts w:ascii="宋体"/>
          <w:sz w:val="24"/>
        </w:rPr>
      </w:pPr>
      <w:r>
        <w:rPr>
          <w:rFonts w:ascii="宋体" w:hAnsi="宋体"/>
          <w:sz w:val="24"/>
        </w:rPr>
        <w:t>2.</w:t>
      </w:r>
      <w:r>
        <w:rPr>
          <w:rFonts w:ascii="宋体" w:hAnsi="宋体" w:hint="eastAsia"/>
          <w:sz w:val="24"/>
        </w:rPr>
        <w:t>资料上传</w:t>
      </w:r>
    </w:p>
    <w:p w:rsidR="000C5245" w:rsidRPr="007C3CF1" w:rsidRDefault="000C5245" w:rsidP="00F30A0A">
      <w:pPr>
        <w:spacing w:line="440" w:lineRule="exact"/>
        <w:ind w:firstLineChars="200" w:firstLine="31680"/>
        <w:rPr>
          <w:rFonts w:ascii="宋体" w:cs="宋体"/>
          <w:sz w:val="24"/>
        </w:rPr>
      </w:pPr>
      <w:r>
        <w:rPr>
          <w:rFonts w:ascii="宋体" w:hAnsi="宋体" w:cs="宋体" w:hint="eastAsia"/>
          <w:sz w:val="24"/>
        </w:rPr>
        <w:t>申请人填写并上传所要申办业务的申请表，对于有需要上传附件的事项，办事人应提交真实有效的附件，以便业务工作人员进行审核，确定是否符合受理条件。</w:t>
      </w:r>
    </w:p>
    <w:p w:rsidR="000C5245" w:rsidRDefault="000C5245" w:rsidP="00F30A0A">
      <w:pPr>
        <w:spacing w:line="440" w:lineRule="exact"/>
        <w:ind w:firstLineChars="200" w:firstLine="31680"/>
        <w:rPr>
          <w:rFonts w:ascii="宋体" w:cs="宋体"/>
          <w:sz w:val="24"/>
        </w:rPr>
      </w:pPr>
      <w:r>
        <w:rPr>
          <w:rFonts w:ascii="宋体" w:hAnsi="宋体" w:cs="宋体" w:hint="eastAsia"/>
          <w:sz w:val="24"/>
        </w:rPr>
        <w:t>点击上传，进入附件上传页面。</w:t>
      </w:r>
    </w:p>
    <w:p w:rsidR="000C5245" w:rsidRDefault="000C5245" w:rsidP="00B311B5">
      <w:pPr>
        <w:rPr>
          <w:rFonts w:ascii="仿宋_GB2312" w:eastAsia="仿宋_GB2312" w:hAnsi="仿宋_GB2312" w:cs="仿宋_GB2312"/>
          <w:sz w:val="32"/>
          <w:szCs w:val="32"/>
        </w:rPr>
      </w:pPr>
      <w:r>
        <w:rPr>
          <w:noProof/>
        </w:rPr>
        <w:pict>
          <v:shape id="图片 27" o:spid="_x0000_i1039" type="#_x0000_t75" style="width:287.25pt;height:108.75pt;visibility:visible">
            <v:imagedata r:id="rId23" o:title="" grayscale="t"/>
          </v:shape>
        </w:pict>
      </w:r>
    </w:p>
    <w:p w:rsidR="000C5245" w:rsidRDefault="000C5245" w:rsidP="00F30A0A">
      <w:pPr>
        <w:spacing w:line="440" w:lineRule="exact"/>
        <w:ind w:firstLineChars="200" w:firstLine="31680"/>
        <w:rPr>
          <w:rFonts w:ascii="宋体" w:cs="宋体"/>
          <w:color w:val="FF0000"/>
          <w:sz w:val="24"/>
        </w:rPr>
      </w:pPr>
      <w:r>
        <w:rPr>
          <w:rFonts w:ascii="宋体" w:hAnsi="宋体" w:cs="宋体" w:hint="eastAsia"/>
          <w:sz w:val="24"/>
        </w:rPr>
        <w:t>点击</w:t>
      </w:r>
      <w:r w:rsidRPr="00DA7C02">
        <w:rPr>
          <w:rFonts w:ascii="宋体" w:cs="宋体"/>
          <w:noProof/>
          <w:sz w:val="24"/>
        </w:rPr>
        <w:pict>
          <v:shape id="图片 28" o:spid="_x0000_i1040" type="#_x0000_t75" style="width:15pt;height:15pt;visibility:visible">
            <v:imagedata r:id="rId24" o:title="" grayscale="t"/>
          </v:shape>
        </w:pict>
      </w:r>
      <w:r>
        <w:rPr>
          <w:rFonts w:ascii="宋体" w:hAnsi="宋体" w:cs="宋体" w:hint="eastAsia"/>
          <w:sz w:val="24"/>
        </w:rPr>
        <w:t>进行附件上传（文件或智能手机等拍照设备所拍照片），点击</w:t>
      </w:r>
      <w:r w:rsidRPr="00DA7C02">
        <w:rPr>
          <w:rFonts w:ascii="宋体" w:cs="宋体"/>
          <w:noProof/>
          <w:sz w:val="24"/>
        </w:rPr>
        <w:pict>
          <v:shape id="图片 29" o:spid="_x0000_i1041" type="#_x0000_t75" style="width:15.75pt;height:14.25pt;visibility:visible">
            <v:imagedata r:id="rId25" o:title="" grayscale="t"/>
          </v:shape>
        </w:pict>
      </w:r>
      <w:r>
        <w:rPr>
          <w:rFonts w:ascii="宋体" w:hAnsi="宋体" w:cs="宋体" w:hint="eastAsia"/>
          <w:sz w:val="24"/>
        </w:rPr>
        <w:t>可用于高拍仪拍照，</w:t>
      </w:r>
      <w:r>
        <w:rPr>
          <w:rFonts w:hint="eastAsia"/>
          <w:color w:val="FF0000"/>
          <w:sz w:val="24"/>
        </w:rPr>
        <w:t>电子证照数据库中已有内容可自动调取无需上传。</w:t>
      </w:r>
    </w:p>
    <w:p w:rsidR="000C5245" w:rsidRDefault="000C5245" w:rsidP="00B311B5">
      <w:pPr>
        <w:rPr>
          <w:rFonts w:ascii="仿宋_GB2312" w:eastAsia="仿宋_GB2312" w:hAnsi="仿宋_GB2312" w:cs="仿宋_GB2312"/>
          <w:sz w:val="32"/>
          <w:szCs w:val="32"/>
        </w:rPr>
      </w:pPr>
      <w:r>
        <w:rPr>
          <w:noProof/>
        </w:rPr>
        <w:pict>
          <v:shape id="图片 30" o:spid="_x0000_i1042" type="#_x0000_t75" style="width:285pt;height:131.25pt;visibility:visible">
            <v:imagedata r:id="rId26" o:title="" grayscale="t"/>
          </v:shape>
        </w:pict>
      </w:r>
    </w:p>
    <w:p w:rsidR="000C5245" w:rsidRDefault="000C5245" w:rsidP="00F30A0A">
      <w:pPr>
        <w:spacing w:line="440" w:lineRule="exact"/>
        <w:ind w:firstLineChars="200" w:firstLine="31680"/>
        <w:rPr>
          <w:rFonts w:ascii="宋体" w:cs="宋体"/>
          <w:sz w:val="24"/>
        </w:rPr>
      </w:pPr>
      <w:r>
        <w:rPr>
          <w:rFonts w:ascii="宋体" w:hAnsi="宋体" w:cs="宋体" w:hint="eastAsia"/>
          <w:sz w:val="24"/>
        </w:rPr>
        <w:t>对于已上传的附件，在标题后提示“已完成”字样。</w:t>
      </w:r>
    </w:p>
    <w:p w:rsidR="000C5245" w:rsidRDefault="000C5245" w:rsidP="00B311B5">
      <w:pPr>
        <w:rPr>
          <w:rFonts w:ascii="仿宋_GB2312" w:eastAsia="仿宋_GB2312" w:hAnsi="仿宋_GB2312" w:cs="仿宋_GB2312"/>
          <w:sz w:val="32"/>
          <w:szCs w:val="32"/>
        </w:rPr>
      </w:pPr>
    </w:p>
    <w:p w:rsidR="000C5245" w:rsidRDefault="000C5245" w:rsidP="00F30A0A">
      <w:pPr>
        <w:spacing w:line="440" w:lineRule="exact"/>
        <w:ind w:firstLineChars="200" w:firstLine="31680"/>
        <w:rPr>
          <w:rFonts w:ascii="宋体"/>
          <w:sz w:val="24"/>
        </w:rPr>
      </w:pPr>
      <w:r>
        <w:rPr>
          <w:rFonts w:ascii="宋体" w:hAnsi="宋体"/>
          <w:sz w:val="24"/>
        </w:rPr>
        <w:t>3.</w:t>
      </w:r>
      <w:r>
        <w:rPr>
          <w:rFonts w:ascii="宋体" w:hAnsi="宋体" w:hint="eastAsia"/>
          <w:sz w:val="24"/>
        </w:rPr>
        <w:t>完成申请</w:t>
      </w:r>
    </w:p>
    <w:p w:rsidR="000C5245" w:rsidRDefault="000C5245" w:rsidP="00F30A0A">
      <w:pPr>
        <w:spacing w:line="440" w:lineRule="exact"/>
        <w:ind w:firstLineChars="200" w:firstLine="31680"/>
        <w:rPr>
          <w:rFonts w:ascii="宋体" w:cs="宋体"/>
          <w:sz w:val="24"/>
        </w:rPr>
      </w:pPr>
      <w:r>
        <w:rPr>
          <w:rFonts w:ascii="宋体" w:hAnsi="宋体" w:cs="宋体" w:hint="eastAsia"/>
          <w:sz w:val="24"/>
        </w:rPr>
        <w:t>办事人完成上述流程后，点击【完成】按钮，完成本次申请。页面提示“提交成功！”字样，表明办事人对该事项的申报全部完成，将进入部门审批阶段。</w:t>
      </w:r>
    </w:p>
    <w:p w:rsidR="000C5245" w:rsidRDefault="000C5245" w:rsidP="00B311B5">
      <w:pPr>
        <w:rPr>
          <w:rFonts w:ascii="仿宋_GB2312" w:eastAsia="仿宋_GB2312" w:hAnsi="仿宋_GB2312" w:cs="仿宋_GB2312"/>
          <w:sz w:val="32"/>
          <w:szCs w:val="32"/>
        </w:rPr>
      </w:pPr>
      <w:r>
        <w:rPr>
          <w:noProof/>
        </w:rPr>
        <w:pict>
          <v:shape id="图片 34" o:spid="_x0000_i1043" type="#_x0000_t75" style="width:285pt;height:84pt;visibility:visible">
            <v:imagedata r:id="rId27" o:title="" grayscale="t"/>
          </v:shape>
        </w:pict>
      </w:r>
    </w:p>
    <w:p w:rsidR="000C5245" w:rsidRDefault="000C5245" w:rsidP="00323B43"/>
    <w:sectPr w:rsidR="000C5245"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245" w:rsidRDefault="000C5245" w:rsidP="001052DB">
      <w:r>
        <w:separator/>
      </w:r>
    </w:p>
  </w:endnote>
  <w:endnote w:type="continuationSeparator" w:id="0">
    <w:p w:rsidR="000C5245" w:rsidRDefault="000C5245" w:rsidP="001052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方正大标宋简体">
    <w:altName w:val="微软雅黑"/>
    <w:panose1 w:val="00000000000000000000"/>
    <w:charset w:val="86"/>
    <w:family w:val="auto"/>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245" w:rsidRDefault="000C5245" w:rsidP="001052DB">
      <w:r>
        <w:separator/>
      </w:r>
    </w:p>
  </w:footnote>
  <w:footnote w:type="continuationSeparator" w:id="0">
    <w:p w:rsidR="000C5245" w:rsidRDefault="000C5245" w:rsidP="001052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11B5"/>
    <w:rsid w:val="000C5245"/>
    <w:rsid w:val="001052DB"/>
    <w:rsid w:val="00245C06"/>
    <w:rsid w:val="0025699E"/>
    <w:rsid w:val="002A1425"/>
    <w:rsid w:val="00323B43"/>
    <w:rsid w:val="003D37D8"/>
    <w:rsid w:val="003D6DBA"/>
    <w:rsid w:val="004210E2"/>
    <w:rsid w:val="00421756"/>
    <w:rsid w:val="004358AB"/>
    <w:rsid w:val="00457E98"/>
    <w:rsid w:val="004627F7"/>
    <w:rsid w:val="00492BB2"/>
    <w:rsid w:val="006936FF"/>
    <w:rsid w:val="006A2D30"/>
    <w:rsid w:val="007C3CF1"/>
    <w:rsid w:val="007D5114"/>
    <w:rsid w:val="00815502"/>
    <w:rsid w:val="008477C7"/>
    <w:rsid w:val="008B7726"/>
    <w:rsid w:val="008E0980"/>
    <w:rsid w:val="00903ED0"/>
    <w:rsid w:val="0095260E"/>
    <w:rsid w:val="00B311B5"/>
    <w:rsid w:val="00BB25D8"/>
    <w:rsid w:val="00C976FB"/>
    <w:rsid w:val="00CE1D23"/>
    <w:rsid w:val="00D07C60"/>
    <w:rsid w:val="00D1439F"/>
    <w:rsid w:val="00DA7C02"/>
    <w:rsid w:val="00E357DC"/>
    <w:rsid w:val="00F30A0A"/>
    <w:rsid w:val="00FD50D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1B5"/>
    <w:pPr>
      <w:widowControl w:val="0"/>
      <w:jc w:val="both"/>
    </w:pPr>
    <w:rPr>
      <w:rFonts w:ascii="Times New Roman" w:eastAsia="宋体"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uiPriority w:val="99"/>
    <w:rsid w:val="00B311B5"/>
    <w:pPr>
      <w:widowControl/>
      <w:spacing w:before="100" w:beforeAutospacing="1" w:after="100" w:afterAutospacing="1"/>
      <w:jc w:val="left"/>
    </w:pPr>
    <w:rPr>
      <w:rFonts w:ascii="宋体" w:hAnsi="宋体" w:cs="宋体"/>
      <w:kern w:val="0"/>
      <w:sz w:val="24"/>
    </w:rPr>
  </w:style>
  <w:style w:type="paragraph" w:styleId="BalloonText">
    <w:name w:val="Balloon Text"/>
    <w:basedOn w:val="Normal"/>
    <w:link w:val="BalloonTextChar"/>
    <w:uiPriority w:val="99"/>
    <w:semiHidden/>
    <w:rsid w:val="00B311B5"/>
    <w:rPr>
      <w:sz w:val="18"/>
      <w:szCs w:val="18"/>
    </w:rPr>
  </w:style>
  <w:style w:type="character" w:customStyle="1" w:styleId="BalloonTextChar">
    <w:name w:val="Balloon Text Char"/>
    <w:basedOn w:val="DefaultParagraphFont"/>
    <w:link w:val="BalloonText"/>
    <w:uiPriority w:val="99"/>
    <w:semiHidden/>
    <w:locked/>
    <w:rsid w:val="00B311B5"/>
    <w:rPr>
      <w:rFonts w:ascii="Times New Roman" w:eastAsia="宋体" w:hAnsi="Times New Roman" w:cs="Times New Roman"/>
      <w:kern w:val="2"/>
      <w:sz w:val="18"/>
      <w:szCs w:val="18"/>
    </w:rPr>
  </w:style>
  <w:style w:type="paragraph" w:styleId="Header">
    <w:name w:val="header"/>
    <w:basedOn w:val="Normal"/>
    <w:link w:val="HeaderChar"/>
    <w:uiPriority w:val="99"/>
    <w:semiHidden/>
    <w:rsid w:val="001052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1052DB"/>
    <w:rPr>
      <w:rFonts w:ascii="Times New Roman" w:eastAsia="宋体" w:hAnsi="Times New Roman" w:cs="Times New Roman"/>
      <w:kern w:val="2"/>
      <w:sz w:val="18"/>
      <w:szCs w:val="18"/>
    </w:rPr>
  </w:style>
  <w:style w:type="paragraph" w:styleId="Footer">
    <w:name w:val="footer"/>
    <w:basedOn w:val="Normal"/>
    <w:link w:val="FooterChar"/>
    <w:uiPriority w:val="99"/>
    <w:semiHidden/>
    <w:rsid w:val="001052D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1052DB"/>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2090878766">
      <w:marLeft w:val="0"/>
      <w:marRight w:val="0"/>
      <w:marTop w:val="0"/>
      <w:marBottom w:val="0"/>
      <w:divBdr>
        <w:top w:val="none" w:sz="0" w:space="0" w:color="auto"/>
        <w:left w:val="none" w:sz="0" w:space="0" w:color="auto"/>
        <w:bottom w:val="none" w:sz="0" w:space="0" w:color="auto"/>
        <w:right w:val="none" w:sz="0" w:space="0" w:color="auto"/>
      </w:divBdr>
      <w:divsChild>
        <w:div w:id="2090878768">
          <w:marLeft w:val="0"/>
          <w:marRight w:val="0"/>
          <w:marTop w:val="0"/>
          <w:marBottom w:val="0"/>
          <w:divBdr>
            <w:top w:val="none" w:sz="0" w:space="0" w:color="auto"/>
            <w:left w:val="none" w:sz="0" w:space="0" w:color="auto"/>
            <w:bottom w:val="none" w:sz="0" w:space="0" w:color="auto"/>
            <w:right w:val="none" w:sz="0" w:space="0" w:color="auto"/>
          </w:divBdr>
        </w:div>
      </w:divsChild>
    </w:div>
    <w:div w:id="2090878767">
      <w:marLeft w:val="0"/>
      <w:marRight w:val="0"/>
      <w:marTop w:val="0"/>
      <w:marBottom w:val="0"/>
      <w:divBdr>
        <w:top w:val="none" w:sz="0" w:space="0" w:color="auto"/>
        <w:left w:val="none" w:sz="0" w:space="0" w:color="auto"/>
        <w:bottom w:val="none" w:sz="0" w:space="0" w:color="auto"/>
        <w:right w:val="none" w:sz="0" w:space="0" w:color="auto"/>
      </w:divBdr>
      <w:divsChild>
        <w:div w:id="2090878764">
          <w:marLeft w:val="0"/>
          <w:marRight w:val="0"/>
          <w:marTop w:val="0"/>
          <w:marBottom w:val="0"/>
          <w:divBdr>
            <w:top w:val="none" w:sz="0" w:space="0" w:color="auto"/>
            <w:left w:val="none" w:sz="0" w:space="0" w:color="auto"/>
            <w:bottom w:val="none" w:sz="0" w:space="0" w:color="auto"/>
            <w:right w:val="none" w:sz="0" w:space="0" w:color="auto"/>
          </w:divBdr>
        </w:div>
      </w:divsChild>
    </w:div>
    <w:div w:id="2090878769">
      <w:marLeft w:val="0"/>
      <w:marRight w:val="0"/>
      <w:marTop w:val="0"/>
      <w:marBottom w:val="0"/>
      <w:divBdr>
        <w:top w:val="none" w:sz="0" w:space="0" w:color="auto"/>
        <w:left w:val="none" w:sz="0" w:space="0" w:color="auto"/>
        <w:bottom w:val="none" w:sz="0" w:space="0" w:color="auto"/>
        <w:right w:val="none" w:sz="0" w:space="0" w:color="auto"/>
      </w:divBdr>
      <w:divsChild>
        <w:div w:id="2090878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http://218.23.173.107:6080/portal/resources/images/help/98.png"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http://218.23.173.107:6080/portal/resources/images/help/1325.pn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395</Words>
  <Characters>2253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高中 中职类教师资格网上认定事项系统操作手册</dc:title>
  <dc:subject/>
  <dc:creator>2012-7-1</dc:creator>
  <cp:keywords/>
  <dc:description/>
  <cp:lastModifiedBy>微软用户</cp:lastModifiedBy>
  <cp:revision>4</cp:revision>
  <dcterms:created xsi:type="dcterms:W3CDTF">2016-08-29T08:11:00Z</dcterms:created>
  <dcterms:modified xsi:type="dcterms:W3CDTF">2016-09-13T00:57:00Z</dcterms:modified>
</cp:coreProperties>
</file>