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0C" w:rsidRDefault="00E30EF5" w:rsidP="00E30EF5">
      <w:pPr>
        <w:jc w:val="center"/>
        <w:rPr>
          <w:rStyle w:val="apple-converted-space"/>
          <w:rFonts w:hint="eastAsia"/>
          <w:b/>
          <w:bCs/>
          <w:color w:val="000000"/>
          <w:szCs w:val="21"/>
          <w:shd w:val="clear" w:color="auto" w:fill="FFFFFF"/>
        </w:rPr>
      </w:pPr>
      <w:r>
        <w:rPr>
          <w:rStyle w:val="a3"/>
          <w:rFonts w:hint="eastAsia"/>
          <w:color w:val="000000"/>
          <w:szCs w:val="21"/>
          <w:shd w:val="clear" w:color="auto" w:fill="FFFFFF"/>
        </w:rPr>
        <w:t>考试时间与科目</w:t>
      </w:r>
    </w:p>
    <w:p w:rsidR="00E30EF5" w:rsidRDefault="00E30EF5">
      <w:r>
        <w:rPr>
          <w:noProof/>
        </w:rPr>
        <w:drawing>
          <wp:inline distT="0" distB="0" distL="0" distR="0">
            <wp:extent cx="5095875" cy="2676525"/>
            <wp:effectExtent l="19050" t="0" r="9525" b="0"/>
            <wp:docPr id="1" name="图片 1" descr="http://www.dyjy.gov.cn/images/uploadfiles/201608/20160830094000_7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yjy.gov.cn/images/uploadfiles/201608/20160830094000_79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EF5" w:rsidSect="0010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EF5"/>
    <w:rsid w:val="0010770C"/>
    <w:rsid w:val="00E3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0EF5"/>
    <w:rPr>
      <w:b/>
      <w:bCs/>
    </w:rPr>
  </w:style>
  <w:style w:type="character" w:customStyle="1" w:styleId="apple-converted-space">
    <w:name w:val="apple-converted-space"/>
    <w:basedOn w:val="a0"/>
    <w:rsid w:val="00E30EF5"/>
  </w:style>
  <w:style w:type="paragraph" w:styleId="a4">
    <w:name w:val="Balloon Text"/>
    <w:basedOn w:val="a"/>
    <w:link w:val="Char"/>
    <w:uiPriority w:val="99"/>
    <w:semiHidden/>
    <w:unhideWhenUsed/>
    <w:rsid w:val="00E30E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0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2016-08-30T02:40:00Z</dcterms:created>
  <dcterms:modified xsi:type="dcterms:W3CDTF">2016-08-30T02:40:00Z</dcterms:modified>
</cp:coreProperties>
</file>